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43D53" w14:textId="77777777" w:rsidR="005B67EB" w:rsidRPr="00067218" w:rsidRDefault="003A68B3" w:rsidP="00067218">
      <w:pPr>
        <w:jc w:val="center"/>
        <w:rPr>
          <w:rFonts w:ascii="HG丸ｺﾞｼｯｸM-PRO" w:eastAsia="HG丸ｺﾞｼｯｸM-PRO" w:hAnsi="HG丸ｺﾞｼｯｸM-PRO"/>
          <w:b/>
          <w:sz w:val="32"/>
          <w:szCs w:val="32"/>
        </w:rPr>
      </w:pPr>
      <w:r w:rsidRPr="003A68B3">
        <w:rPr>
          <w:rFonts w:ascii="HG丸ｺﾞｼｯｸM-PRO" w:eastAsia="HG丸ｺﾞｼｯｸM-PRO" w:hAnsi="HG丸ｺﾞｼｯｸM-PRO" w:hint="eastAsia"/>
          <w:b/>
          <w:sz w:val="32"/>
          <w:szCs w:val="32"/>
        </w:rPr>
        <w:t>キャッチオール規制チェックシート</w:t>
      </w:r>
    </w:p>
    <w:p w14:paraId="6C143D54" w14:textId="77777777" w:rsidR="00481222" w:rsidRDefault="00481222" w:rsidP="00481222">
      <w:pPr>
        <w:rPr>
          <w:rFonts w:ascii="ＭＳ ゴシック" w:eastAsia="ＭＳ ゴシック" w:hAnsi="ＭＳ ゴシック" w:cs="Times New Roman"/>
          <w:sz w:val="18"/>
          <w:szCs w:val="18"/>
        </w:rPr>
      </w:pPr>
      <w:r>
        <w:rPr>
          <w:rFonts w:ascii="HGSｺﾞｼｯｸM" w:eastAsia="HGSｺﾞｼｯｸM"/>
          <w:noProof/>
          <w:sz w:val="18"/>
          <w:szCs w:val="18"/>
        </w:rPr>
        <mc:AlternateContent>
          <mc:Choice Requires="wps">
            <w:drawing>
              <wp:anchor distT="0" distB="0" distL="114300" distR="114300" simplePos="0" relativeHeight="251671552" behindDoc="0" locked="0" layoutInCell="1" allowOverlap="1" wp14:anchorId="6C143E34" wp14:editId="6C143E35">
                <wp:simplePos x="0" y="0"/>
                <wp:positionH relativeFrom="column">
                  <wp:posOffset>2868930</wp:posOffset>
                </wp:positionH>
                <wp:positionV relativeFrom="paragraph">
                  <wp:posOffset>93345</wp:posOffset>
                </wp:positionV>
                <wp:extent cx="3590925" cy="342900"/>
                <wp:effectExtent l="0" t="0" r="28575" b="19050"/>
                <wp:wrapNone/>
                <wp:docPr id="10" name="正方形/長方形 10"/>
                <wp:cNvGraphicFramePr/>
                <a:graphic xmlns:a="http://schemas.openxmlformats.org/drawingml/2006/main">
                  <a:graphicData uri="http://schemas.microsoft.com/office/word/2010/wordprocessingShape">
                    <wps:wsp>
                      <wps:cNvSpPr/>
                      <wps:spPr>
                        <a:xfrm>
                          <a:off x="0" y="0"/>
                          <a:ext cx="3590925" cy="3429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CFC3B2" id="正方形/長方形 10" o:spid="_x0000_s1026" style="position:absolute;left:0;text-align:left;margin-left:225.9pt;margin-top:7.35pt;width:282.75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" filled="f" strokecolor="black [3213]" strokeweight="1.5pt"/>
            </w:pict>
          </mc:Fallback>
        </mc:AlternateContent>
      </w:r>
      <w:r>
        <w:rPr>
          <w:rFonts w:ascii="HGSｺﾞｼｯｸM" w:eastAsia="HGSｺﾞｼｯｸM"/>
          <w:noProof/>
          <w:sz w:val="18"/>
          <w:szCs w:val="18"/>
        </w:rPr>
        <mc:AlternateContent>
          <mc:Choice Requires="wps">
            <w:drawing>
              <wp:anchor distT="0" distB="0" distL="114300" distR="114300" simplePos="0" relativeHeight="251669504" behindDoc="0" locked="0" layoutInCell="1" allowOverlap="1" wp14:anchorId="6C143E36" wp14:editId="6C143E37">
                <wp:simplePos x="0" y="0"/>
                <wp:positionH relativeFrom="column">
                  <wp:posOffset>21590</wp:posOffset>
                </wp:positionH>
                <wp:positionV relativeFrom="paragraph">
                  <wp:posOffset>93345</wp:posOffset>
                </wp:positionV>
                <wp:extent cx="2847975" cy="342900"/>
                <wp:effectExtent l="0" t="0" r="28575" b="19050"/>
                <wp:wrapNone/>
                <wp:docPr id="9" name="正方形/長方形 9"/>
                <wp:cNvGraphicFramePr/>
                <a:graphic xmlns:a="http://schemas.openxmlformats.org/drawingml/2006/main">
                  <a:graphicData uri="http://schemas.microsoft.com/office/word/2010/wordprocessingShape">
                    <wps:wsp>
                      <wps:cNvSpPr/>
                      <wps:spPr>
                        <a:xfrm>
                          <a:off x="0" y="0"/>
                          <a:ext cx="2847975" cy="3429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32CA21" id="正方形/長方形 9" o:spid="_x0000_s1026" style="position:absolute;left:0;text-align:left;margin-left:1.7pt;margin-top:7.35pt;width:224.25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" filled="f" strokecolor="black [3213]" strokeweight="1.5pt"/>
            </w:pict>
          </mc:Fallback>
        </mc:AlternateContent>
      </w:r>
    </w:p>
    <w:p w14:paraId="6C143D55" w14:textId="77777777" w:rsidR="00481222" w:rsidRDefault="00481222" w:rsidP="00481222">
      <w:pPr>
        <w:ind w:firstLineChars="200" w:firstLine="348"/>
        <w:rPr>
          <w:rFonts w:ascii="ＭＳ ゴシック" w:eastAsia="ＭＳ ゴシック" w:hAnsi="ＭＳ ゴシック" w:cs="Times New Roman"/>
          <w:sz w:val="18"/>
          <w:szCs w:val="18"/>
        </w:rPr>
      </w:pPr>
      <w:r>
        <w:rPr>
          <w:rFonts w:ascii="ＭＳ ゴシック" w:eastAsia="ＭＳ ゴシック" w:hAnsi="ＭＳ ゴシック" w:cs="Times New Roman" w:hint="eastAsia"/>
          <w:sz w:val="18"/>
          <w:szCs w:val="18"/>
        </w:rPr>
        <w:t xml:space="preserve">申請日：　　　　　　年　　　　月　　　　日　　　　　申請者氏名：　　　　　　　　　　　　　　　　　　　　　　</w:t>
      </w:r>
    </w:p>
    <w:p w14:paraId="6C143D56" w14:textId="77777777" w:rsidR="00481222" w:rsidRPr="00481222" w:rsidRDefault="00481222" w:rsidP="00481222">
      <w:pPr>
        <w:rPr>
          <w:rFonts w:ascii="ＭＳ ゴシック" w:eastAsia="ＭＳ ゴシック" w:hAnsi="ＭＳ ゴシック" w:cs="Times New Roman"/>
          <w:sz w:val="18"/>
          <w:szCs w:val="18"/>
        </w:rPr>
      </w:pPr>
    </w:p>
    <w:p w14:paraId="6C143D57" w14:textId="77777777" w:rsidR="00816EA4" w:rsidRPr="00481222" w:rsidRDefault="00481222" w:rsidP="00816EA4">
      <w:pPr>
        <w:spacing w:line="140" w:lineRule="exact"/>
        <w:rPr>
          <w:rFonts w:ascii="ＭＳ ゴシック" w:eastAsia="ＭＳ ゴシック" w:hAnsi="ＭＳ ゴシック" w:cs="Times New Roman"/>
          <w:sz w:val="18"/>
          <w:szCs w:val="18"/>
        </w:rPr>
      </w:pPr>
      <w:r w:rsidRPr="00481222">
        <w:rPr>
          <w:rFonts w:ascii="HGSｺﾞｼｯｸM" w:eastAsia="HGSｺﾞｼｯｸM" w:hAnsi="Century" w:cs="Times New Roman" w:hint="eastAsia"/>
          <w:b/>
          <w:noProof/>
          <w:sz w:val="18"/>
          <w:szCs w:val="18"/>
        </w:rPr>
        <mc:AlternateContent>
          <mc:Choice Requires="wps">
            <w:drawing>
              <wp:anchor distT="0" distB="0" distL="114300" distR="114300" simplePos="0" relativeHeight="251659264" behindDoc="0" locked="0" layoutInCell="1" allowOverlap="1" wp14:anchorId="6C143E38" wp14:editId="6C143E39">
                <wp:simplePos x="0" y="0"/>
                <wp:positionH relativeFrom="margin">
                  <wp:posOffset>21590</wp:posOffset>
                </wp:positionH>
                <wp:positionV relativeFrom="paragraph">
                  <wp:posOffset>5080</wp:posOffset>
                </wp:positionV>
                <wp:extent cx="6438900" cy="304800"/>
                <wp:effectExtent l="0" t="0" r="19050" b="19050"/>
                <wp:wrapNone/>
                <wp:docPr id="2" name="正方形/長方形 2"/>
                <wp:cNvGraphicFramePr/>
                <a:graphic xmlns:a="http://schemas.openxmlformats.org/drawingml/2006/main">
                  <a:graphicData uri="http://schemas.microsoft.com/office/word/2010/wordprocessingShape">
                    <wps:wsp>
                      <wps:cNvSpPr/>
                      <wps:spPr>
                        <a:xfrm>
                          <a:off x="0" y="0"/>
                          <a:ext cx="6438900" cy="304800"/>
                        </a:xfrm>
                        <a:prstGeom prst="rect">
                          <a:avLst/>
                        </a:prstGeom>
                        <a:solidFill>
                          <a:srgbClr val="0E015F"/>
                        </a:solidFill>
                        <a:ln>
                          <a:solidFill>
                            <a:srgbClr val="0E015F"/>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143E51" w14:textId="77777777" w:rsidR="00563201" w:rsidRPr="00927741" w:rsidRDefault="00563201" w:rsidP="00563201">
                            <w:pPr>
                              <w:spacing w:line="220" w:lineRule="exact"/>
                              <w:rPr>
                                <w:rFonts w:ascii="HGSｺﾞｼｯｸM" w:eastAsia="HGSｺﾞｼｯｸM" w:hAnsi="Century" w:cs="Times New Roman"/>
                                <w:b/>
                                <w:sz w:val="24"/>
                                <w:szCs w:val="24"/>
                              </w:rPr>
                            </w:pPr>
                            <w:r w:rsidRPr="00927741">
                              <w:rPr>
                                <w:rFonts w:ascii="HGSｺﾞｼｯｸM" w:eastAsia="HGSｺﾞｼｯｸM" w:hAnsi="Century" w:cs="Times New Roman" w:hint="eastAsia"/>
                                <w:b/>
                                <w:sz w:val="24"/>
                                <w:szCs w:val="24"/>
                              </w:rPr>
                              <w:t>１．用途チェックリスト</w:t>
                            </w:r>
                          </w:p>
                          <w:p w14:paraId="6C143E52" w14:textId="77777777" w:rsidR="00563201" w:rsidRPr="00925DCF" w:rsidRDefault="00563201" w:rsidP="005B67EB">
                            <w:pPr>
                              <w:spacing w:line="220" w:lineRule="exact"/>
                              <w:rPr>
                                <w:rFonts w:ascii="HGSｺﾞｼｯｸM" w:eastAsia="HGSｺﾞｼｯｸM" w:hAnsi="Century" w:cs="Times New Roman"/>
                                <w:b/>
                                <w:sz w:val="18"/>
                                <w:szCs w:val="18"/>
                              </w:rPr>
                            </w:pPr>
                            <w:r w:rsidRPr="00925DCF">
                              <w:rPr>
                                <w:rFonts w:ascii="HGSｺﾞｼｯｸM" w:eastAsia="HGSｺﾞｼｯｸM" w:hAnsi="Century" w:cs="Times New Roman" w:hint="eastAsia"/>
                                <w:b/>
                                <w:sz w:val="18"/>
                                <w:szCs w:val="18"/>
                              </w:rPr>
                              <w:t>（１）大量破壊兵器キャッチオール規制に係る「用途」チェック</w:t>
                            </w:r>
                            <w:r w:rsidR="00124064" w:rsidRPr="00925DCF">
                              <w:rPr>
                                <w:rFonts w:ascii="HGSｺﾞｼｯｸM" w:eastAsia="HGSｺﾞｼｯｸM" w:hAnsi="Century" w:cs="Times New Roman" w:hint="eastAsia"/>
                                <w:b/>
                                <w:sz w:val="18"/>
                                <w:szCs w:val="18"/>
                              </w:rPr>
                              <w:t>リスト</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143E38" id="正方形/長方形 2" o:spid="_x0000_s1026" style="position:absolute;left:0;text-align:left;margin-left:1.7pt;margin-top:.4pt;width:507pt;height:2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" fillcolor="#0e015f" strokecolor="#0e015f" strokeweight="2pt">
                <v:textbox inset="0,0,0,0">
                  <w:txbxContent>
                    <w:p w14:paraId="6C143E51" w14:textId="77777777" w:rsidR="00563201" w:rsidRPr="00927741" w:rsidRDefault="00563201" w:rsidP="00563201">
                      <w:pPr>
                        <w:spacing w:line="220" w:lineRule="exact"/>
                        <w:rPr>
                          <w:rFonts w:ascii="HGSｺﾞｼｯｸM" w:eastAsia="HGSｺﾞｼｯｸM" w:hAnsi="Century" w:cs="Times New Roman"/>
                          <w:b/>
                          <w:sz w:val="24"/>
                          <w:szCs w:val="24"/>
                        </w:rPr>
                      </w:pPr>
                      <w:r w:rsidRPr="00927741">
                        <w:rPr>
                          <w:rFonts w:ascii="HGSｺﾞｼｯｸM" w:eastAsia="HGSｺﾞｼｯｸM" w:hAnsi="Century" w:cs="Times New Roman" w:hint="eastAsia"/>
                          <w:b/>
                          <w:sz w:val="24"/>
                          <w:szCs w:val="24"/>
                        </w:rPr>
                        <w:t>１．用途チェックリスト</w:t>
                      </w:r>
                    </w:p>
                    <w:p w14:paraId="6C143E52" w14:textId="77777777" w:rsidR="00563201" w:rsidRPr="00925DCF" w:rsidRDefault="00563201" w:rsidP="005B67EB">
                      <w:pPr>
                        <w:spacing w:line="220" w:lineRule="exact"/>
                        <w:rPr>
                          <w:rFonts w:ascii="HGSｺﾞｼｯｸM" w:eastAsia="HGSｺﾞｼｯｸM" w:hAnsi="Century" w:cs="Times New Roman"/>
                          <w:b/>
                          <w:sz w:val="18"/>
                          <w:szCs w:val="18"/>
                        </w:rPr>
                      </w:pPr>
                      <w:r w:rsidRPr="00925DCF">
                        <w:rPr>
                          <w:rFonts w:ascii="HGSｺﾞｼｯｸM" w:eastAsia="HGSｺﾞｼｯｸM" w:hAnsi="Century" w:cs="Times New Roman" w:hint="eastAsia"/>
                          <w:b/>
                          <w:sz w:val="18"/>
                          <w:szCs w:val="18"/>
                        </w:rPr>
                        <w:t>（１）大量破壊兵器キャッチオール規制に係る「用途」チェック</w:t>
                      </w:r>
                      <w:r w:rsidR="00124064" w:rsidRPr="00925DCF">
                        <w:rPr>
                          <w:rFonts w:ascii="HGSｺﾞｼｯｸM" w:eastAsia="HGSｺﾞｼｯｸM" w:hAnsi="Century" w:cs="Times New Roman" w:hint="eastAsia"/>
                          <w:b/>
                          <w:sz w:val="18"/>
                          <w:szCs w:val="18"/>
                        </w:rPr>
                        <w:t>リスト</w:t>
                      </w:r>
                    </w:p>
                  </w:txbxContent>
                </v:textbox>
                <w10:wrap anchorx="margin"/>
              </v:rect>
            </w:pict>
          </mc:Fallback>
        </mc:AlternateContent>
      </w:r>
    </w:p>
    <w:p w14:paraId="6C143D58" w14:textId="77777777" w:rsidR="00B805A8" w:rsidRPr="00481222" w:rsidRDefault="00B805A8" w:rsidP="00B805A8">
      <w:pPr>
        <w:spacing w:line="220" w:lineRule="exact"/>
        <w:rPr>
          <w:rFonts w:ascii="HGSｺﾞｼｯｸM" w:eastAsia="HGSｺﾞｼｯｸM" w:hAnsi="Century" w:cs="Times New Roman"/>
          <w:b/>
          <w:sz w:val="18"/>
          <w:szCs w:val="18"/>
        </w:rPr>
      </w:pPr>
    </w:p>
    <w:p w14:paraId="6C143D59" w14:textId="77777777" w:rsidR="00B805A8" w:rsidRPr="00481222" w:rsidRDefault="00B805A8" w:rsidP="00B805A8">
      <w:pPr>
        <w:spacing w:line="220" w:lineRule="exact"/>
        <w:rPr>
          <w:rFonts w:ascii="HGSｺﾞｼｯｸM" w:eastAsia="HGSｺﾞｼｯｸM" w:hAnsi="Century" w:cs="Times New Roman"/>
          <w:sz w:val="18"/>
          <w:szCs w:val="18"/>
        </w:rPr>
      </w:pPr>
    </w:p>
    <w:p w14:paraId="6C143D5A" w14:textId="77777777" w:rsidR="00766F6A" w:rsidRPr="00122553" w:rsidRDefault="00766F6A" w:rsidP="00355EF4">
      <w:pPr>
        <w:spacing w:line="220" w:lineRule="exact"/>
        <w:ind w:firstLineChars="100" w:firstLine="174"/>
        <w:rPr>
          <w:rFonts w:ascii="HGSｺﾞｼｯｸM" w:eastAsia="HGSｺﾞｼｯｸM" w:hAnsi="Century" w:cs="Times New Roman"/>
          <w:sz w:val="18"/>
          <w:szCs w:val="18"/>
        </w:rPr>
      </w:pPr>
      <w:r w:rsidRPr="00481222">
        <w:rPr>
          <w:rFonts w:ascii="HGSｺﾞｼｯｸM" w:eastAsia="HGSｺﾞｼｯｸM" w:hAnsi="Century" w:cs="Times New Roman" w:hint="eastAsia"/>
          <w:sz w:val="18"/>
          <w:szCs w:val="18"/>
        </w:rPr>
        <w:t>以下の用途に用いられることを知るに至ったか確認</w:t>
      </w:r>
      <w:r w:rsidR="00420FC0" w:rsidRPr="00481222">
        <w:rPr>
          <w:rFonts w:ascii="HGSｺﾞｼｯｸM" w:eastAsia="HGSｺﾞｼｯｸM" w:hAnsi="Century" w:cs="Times New Roman" w:hint="eastAsia"/>
          <w:sz w:val="18"/>
          <w:szCs w:val="18"/>
        </w:rPr>
        <w:t>してください</w:t>
      </w:r>
      <w:r w:rsidRPr="00481222">
        <w:rPr>
          <w:rFonts w:ascii="HGSｺﾞｼｯｸM" w:eastAsia="HGSｺﾞｼｯｸM" w:hAnsi="Century" w:cs="Times New Roman" w:hint="eastAsia"/>
          <w:sz w:val="18"/>
          <w:szCs w:val="18"/>
        </w:rPr>
        <w:t>。その際には、以下の用途に用いられることが契約書又は入手した文書</w:t>
      </w:r>
      <w:r w:rsidRPr="00122553">
        <w:rPr>
          <w:rFonts w:ascii="HGSｺﾞｼｯｸM" w:eastAsia="HGSｺﾞｼｯｸM" w:hAnsi="Century" w:cs="Times New Roman" w:hint="eastAsia"/>
          <w:sz w:val="18"/>
          <w:szCs w:val="18"/>
        </w:rPr>
        <w:t>・記録媒体や相手先ホームページに記載、記録されているか、また、相手先等から連絡を受けたかについても確認</w:t>
      </w:r>
      <w:r w:rsidR="00420FC0" w:rsidRPr="00122553">
        <w:rPr>
          <w:rFonts w:ascii="HGSｺﾞｼｯｸM" w:eastAsia="HGSｺﾞｼｯｸM" w:hAnsi="Century" w:cs="Times New Roman" w:hint="eastAsia"/>
          <w:sz w:val="18"/>
          <w:szCs w:val="18"/>
        </w:rPr>
        <w:t>してください。</w:t>
      </w:r>
      <w:r w:rsidRPr="00122553">
        <w:rPr>
          <w:rFonts w:ascii="HGSｺﾞｼｯｸM" w:eastAsia="HGSｺﾞｼｯｸM" w:hAnsi="Century" w:cs="Times New Roman" w:hint="eastAsia"/>
          <w:sz w:val="18"/>
          <w:szCs w:val="18"/>
        </w:rPr>
        <w:t>（どちらかに</w:t>
      </w:r>
      <w:r w:rsidRPr="00122553">
        <w:rPr>
          <w:rFonts w:ascii="Segoe UI Symbol" w:eastAsia="HGSｺﾞｼｯｸM" w:hAnsi="Segoe UI Symbol" w:cs="Segoe UI Symbol"/>
          <w:sz w:val="18"/>
          <w:szCs w:val="18"/>
        </w:rPr>
        <w:t>☑</w:t>
      </w:r>
      <w:r w:rsidRPr="00122553">
        <w:rPr>
          <w:rFonts w:ascii="HGSｺﾞｼｯｸM" w:eastAsia="HGSｺﾞｼｯｸM" w:hAnsi="Century" w:cs="Times New Roman" w:hint="eastAsia"/>
          <w:sz w:val="18"/>
          <w:szCs w:val="18"/>
        </w:rPr>
        <w:t>を付すこと）。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42"/>
        <w:gridCol w:w="8052"/>
        <w:gridCol w:w="1682"/>
      </w:tblGrid>
      <w:tr w:rsidR="00816EA4" w:rsidRPr="00122553" w14:paraId="6C143D5D" w14:textId="77777777" w:rsidTr="00122553">
        <w:trPr>
          <w:cantSplit/>
          <w:trHeight w:val="283"/>
          <w:jc w:val="center"/>
        </w:trPr>
        <w:tc>
          <w:tcPr>
            <w:tcW w:w="8494" w:type="dxa"/>
            <w:gridSpan w:val="2"/>
            <w:shd w:val="clear" w:color="auto" w:fill="FFFFFF"/>
            <w:vAlign w:val="center"/>
          </w:tcPr>
          <w:p w14:paraId="6C143D5B" w14:textId="77777777" w:rsidR="00816EA4" w:rsidRPr="00122553" w:rsidRDefault="00816EA4" w:rsidP="00816EA4">
            <w:pPr>
              <w:spacing w:line="220" w:lineRule="exact"/>
              <w:rPr>
                <w:rFonts w:ascii="HGSｺﾞｼｯｸM" w:eastAsia="HGSｺﾞｼｯｸM" w:hAnsi="Century" w:cs="Times New Roman"/>
                <w:sz w:val="16"/>
                <w:szCs w:val="16"/>
              </w:rPr>
            </w:pPr>
            <w:r w:rsidRPr="00122553">
              <w:rPr>
                <w:rFonts w:ascii="HGSｺﾞｼｯｸM" w:eastAsia="HGSｺﾞｼｯｸM" w:hAnsi="Century" w:cs="Times New Roman" w:hint="eastAsia"/>
                <w:sz w:val="18"/>
                <w:szCs w:val="16"/>
              </w:rPr>
              <w:t>核兵器の開発、製造、使用又は貯蔵</w:t>
            </w:r>
          </w:p>
        </w:tc>
        <w:tc>
          <w:tcPr>
            <w:tcW w:w="1682" w:type="dxa"/>
            <w:shd w:val="clear" w:color="auto" w:fill="FFFFFF"/>
            <w:vAlign w:val="center"/>
          </w:tcPr>
          <w:p w14:paraId="6C143D5C"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60" w14:textId="77777777" w:rsidTr="00122553">
        <w:trPr>
          <w:cantSplit/>
          <w:trHeight w:val="283"/>
          <w:jc w:val="center"/>
        </w:trPr>
        <w:tc>
          <w:tcPr>
            <w:tcW w:w="8494" w:type="dxa"/>
            <w:gridSpan w:val="2"/>
            <w:shd w:val="clear" w:color="auto" w:fill="FFFFFF"/>
            <w:vAlign w:val="center"/>
          </w:tcPr>
          <w:p w14:paraId="6C143D5E" w14:textId="77777777" w:rsidR="00816EA4" w:rsidRPr="00122553" w:rsidRDefault="00816EA4" w:rsidP="00816EA4">
            <w:pPr>
              <w:spacing w:line="220" w:lineRule="exact"/>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軍用の化学製剤の開発、製造、使用又は貯蔵</w:t>
            </w:r>
          </w:p>
        </w:tc>
        <w:tc>
          <w:tcPr>
            <w:tcW w:w="1682" w:type="dxa"/>
            <w:shd w:val="clear" w:color="auto" w:fill="FFFFFF"/>
            <w:vAlign w:val="center"/>
          </w:tcPr>
          <w:p w14:paraId="6C143D5F"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63" w14:textId="77777777" w:rsidTr="00122553">
        <w:trPr>
          <w:cantSplit/>
          <w:trHeight w:val="283"/>
          <w:jc w:val="center"/>
        </w:trPr>
        <w:tc>
          <w:tcPr>
            <w:tcW w:w="8494" w:type="dxa"/>
            <w:gridSpan w:val="2"/>
            <w:shd w:val="clear" w:color="auto" w:fill="FFFFFF"/>
            <w:vAlign w:val="center"/>
          </w:tcPr>
          <w:p w14:paraId="6C143D61" w14:textId="77777777" w:rsidR="00816EA4" w:rsidRPr="00122553" w:rsidRDefault="00816EA4" w:rsidP="00816EA4">
            <w:pPr>
              <w:spacing w:line="220" w:lineRule="exact"/>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軍用の細菌製剤の開発、製造、使用又は貯蔵</w:t>
            </w:r>
          </w:p>
        </w:tc>
        <w:tc>
          <w:tcPr>
            <w:tcW w:w="1682" w:type="dxa"/>
            <w:shd w:val="clear" w:color="auto" w:fill="FFFFFF"/>
            <w:vAlign w:val="center"/>
          </w:tcPr>
          <w:p w14:paraId="6C143D62"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66" w14:textId="77777777" w:rsidTr="00122553">
        <w:trPr>
          <w:cantSplit/>
          <w:trHeight w:val="283"/>
          <w:jc w:val="center"/>
        </w:trPr>
        <w:tc>
          <w:tcPr>
            <w:tcW w:w="8494" w:type="dxa"/>
            <w:gridSpan w:val="2"/>
            <w:shd w:val="clear" w:color="auto" w:fill="FFFFFF"/>
            <w:vAlign w:val="center"/>
          </w:tcPr>
          <w:p w14:paraId="6C143D64" w14:textId="77777777" w:rsidR="00816EA4" w:rsidRPr="00122553" w:rsidRDefault="00816EA4" w:rsidP="00816EA4">
            <w:pPr>
              <w:spacing w:line="220" w:lineRule="exact"/>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軍用の化学製剤又は細菌製剤の散布のための装置の開発、製造、使用若しくは貯蔵</w:t>
            </w:r>
          </w:p>
        </w:tc>
        <w:tc>
          <w:tcPr>
            <w:tcW w:w="1682" w:type="dxa"/>
            <w:shd w:val="clear" w:color="auto" w:fill="FFFFFF"/>
            <w:vAlign w:val="center"/>
          </w:tcPr>
          <w:p w14:paraId="6C143D65"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69" w14:textId="77777777" w:rsidTr="00122553">
        <w:trPr>
          <w:cantSplit/>
          <w:trHeight w:val="283"/>
          <w:jc w:val="center"/>
        </w:trPr>
        <w:tc>
          <w:tcPr>
            <w:tcW w:w="8494" w:type="dxa"/>
            <w:gridSpan w:val="2"/>
            <w:shd w:val="clear" w:color="auto" w:fill="FFFFFF"/>
            <w:vAlign w:val="center"/>
          </w:tcPr>
          <w:p w14:paraId="6C143D67" w14:textId="77777777" w:rsidR="00816EA4" w:rsidRPr="00122553" w:rsidRDefault="00816EA4" w:rsidP="00816EA4">
            <w:pPr>
              <w:spacing w:line="220" w:lineRule="exact"/>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300ｋｍ以上運搬することができるロケットの開発、製造、使用又は貯蔵</w:t>
            </w:r>
          </w:p>
        </w:tc>
        <w:tc>
          <w:tcPr>
            <w:tcW w:w="1682" w:type="dxa"/>
            <w:shd w:val="clear" w:color="auto" w:fill="FFFFFF"/>
            <w:vAlign w:val="center"/>
          </w:tcPr>
          <w:p w14:paraId="6C143D68"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6C" w14:textId="77777777" w:rsidTr="00122553">
        <w:trPr>
          <w:cantSplit/>
          <w:trHeight w:val="283"/>
          <w:jc w:val="center"/>
        </w:trPr>
        <w:tc>
          <w:tcPr>
            <w:tcW w:w="8494" w:type="dxa"/>
            <w:gridSpan w:val="2"/>
            <w:shd w:val="clear" w:color="auto" w:fill="FFFFFF"/>
            <w:vAlign w:val="center"/>
          </w:tcPr>
          <w:p w14:paraId="6C143D6A" w14:textId="77777777" w:rsidR="00816EA4" w:rsidRPr="00122553" w:rsidRDefault="00816EA4" w:rsidP="00816EA4">
            <w:pPr>
              <w:spacing w:line="220" w:lineRule="exact"/>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300ｋｍ以上運搬することができる無人航空機の開発、製造、使用又は貯蔵</w:t>
            </w:r>
          </w:p>
        </w:tc>
        <w:tc>
          <w:tcPr>
            <w:tcW w:w="1682" w:type="dxa"/>
            <w:shd w:val="clear" w:color="auto" w:fill="FFFFFF"/>
            <w:vAlign w:val="center"/>
          </w:tcPr>
          <w:p w14:paraId="6C143D6B"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70" w14:textId="77777777" w:rsidTr="00122553">
        <w:trPr>
          <w:cantSplit/>
          <w:trHeight w:val="283"/>
          <w:jc w:val="center"/>
        </w:trPr>
        <w:tc>
          <w:tcPr>
            <w:tcW w:w="442" w:type="dxa"/>
            <w:vMerge w:val="restart"/>
            <w:shd w:val="clear" w:color="auto" w:fill="FFFFFF"/>
            <w:textDirection w:val="tbRlV"/>
            <w:vAlign w:val="center"/>
          </w:tcPr>
          <w:p w14:paraId="6C143D6D" w14:textId="77777777" w:rsidR="00816EA4" w:rsidRPr="00122553" w:rsidRDefault="00595B4E" w:rsidP="00816EA4">
            <w:pPr>
              <w:spacing w:line="220" w:lineRule="exact"/>
              <w:ind w:left="113" w:right="113"/>
              <w:jc w:val="center"/>
              <w:rPr>
                <w:rFonts w:ascii="HGSｺﾞｼｯｸM" w:eastAsia="HGSｺﾞｼｯｸM" w:hAnsi="Century" w:cs="Times New Roman"/>
                <w:sz w:val="16"/>
                <w:szCs w:val="16"/>
              </w:rPr>
            </w:pPr>
            <w:r w:rsidRPr="00122553">
              <w:rPr>
                <w:rFonts w:ascii="HGSｺﾞｼｯｸM" w:eastAsia="HGSｺﾞｼｯｸM" w:hAnsi="Century" w:cs="Times New Roman" w:hint="eastAsia"/>
                <w:sz w:val="16"/>
                <w:szCs w:val="16"/>
              </w:rPr>
              <w:t>別　表　行　為（※）</w:t>
            </w:r>
          </w:p>
        </w:tc>
        <w:tc>
          <w:tcPr>
            <w:tcW w:w="8052" w:type="dxa"/>
            <w:shd w:val="clear" w:color="auto" w:fill="FFFFFF"/>
            <w:vAlign w:val="center"/>
          </w:tcPr>
          <w:p w14:paraId="6C143D6E" w14:textId="77777777" w:rsidR="00816EA4" w:rsidRPr="00122553" w:rsidRDefault="00816EA4" w:rsidP="00BE4276">
            <w:pPr>
              <w:spacing w:line="220" w:lineRule="exact"/>
              <w:ind w:leftChars="86" w:left="349" w:hangingChars="100" w:hanging="174"/>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①核燃料物質若しくは核原料物質の開発、製造、使用又は貯蔵</w:t>
            </w:r>
          </w:p>
        </w:tc>
        <w:tc>
          <w:tcPr>
            <w:tcW w:w="1682" w:type="dxa"/>
            <w:shd w:val="clear" w:color="auto" w:fill="FFFFFF"/>
            <w:vAlign w:val="center"/>
          </w:tcPr>
          <w:p w14:paraId="6C143D6F"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74" w14:textId="77777777" w:rsidTr="00122553">
        <w:trPr>
          <w:cantSplit/>
          <w:trHeight w:val="283"/>
          <w:jc w:val="center"/>
        </w:trPr>
        <w:tc>
          <w:tcPr>
            <w:tcW w:w="442" w:type="dxa"/>
            <w:vMerge/>
            <w:shd w:val="clear" w:color="auto" w:fill="FFFFFF"/>
          </w:tcPr>
          <w:p w14:paraId="6C143D71" w14:textId="77777777" w:rsidR="00816EA4" w:rsidRPr="00122553" w:rsidRDefault="00816EA4" w:rsidP="00816EA4">
            <w:pPr>
              <w:spacing w:line="220" w:lineRule="exact"/>
              <w:rPr>
                <w:rFonts w:ascii="HGSｺﾞｼｯｸM" w:eastAsia="HGSｺﾞｼｯｸM" w:hAnsi="Century" w:cs="Times New Roman"/>
                <w:sz w:val="16"/>
                <w:szCs w:val="16"/>
              </w:rPr>
            </w:pPr>
          </w:p>
        </w:tc>
        <w:tc>
          <w:tcPr>
            <w:tcW w:w="8052" w:type="dxa"/>
            <w:shd w:val="clear" w:color="auto" w:fill="FFFFFF"/>
            <w:vAlign w:val="center"/>
          </w:tcPr>
          <w:p w14:paraId="6C143D72" w14:textId="77777777" w:rsidR="00816EA4" w:rsidRPr="00122553" w:rsidRDefault="00816EA4" w:rsidP="00BE4276">
            <w:pPr>
              <w:spacing w:line="220" w:lineRule="exact"/>
              <w:ind w:leftChars="86" w:left="349" w:hangingChars="100" w:hanging="174"/>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②核融合に関する研究</w:t>
            </w:r>
          </w:p>
        </w:tc>
        <w:tc>
          <w:tcPr>
            <w:tcW w:w="1682" w:type="dxa"/>
            <w:shd w:val="clear" w:color="auto" w:fill="FFFFFF"/>
            <w:vAlign w:val="center"/>
          </w:tcPr>
          <w:p w14:paraId="6C143D73"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78" w14:textId="77777777" w:rsidTr="00122553">
        <w:trPr>
          <w:cantSplit/>
          <w:trHeight w:val="283"/>
          <w:jc w:val="center"/>
        </w:trPr>
        <w:tc>
          <w:tcPr>
            <w:tcW w:w="442" w:type="dxa"/>
            <w:vMerge/>
            <w:shd w:val="clear" w:color="auto" w:fill="FFFFFF"/>
          </w:tcPr>
          <w:p w14:paraId="6C143D75" w14:textId="77777777" w:rsidR="00816EA4" w:rsidRPr="00122553" w:rsidRDefault="00816EA4" w:rsidP="00816EA4">
            <w:pPr>
              <w:spacing w:line="220" w:lineRule="exact"/>
              <w:rPr>
                <w:rFonts w:ascii="HGSｺﾞｼｯｸM" w:eastAsia="HGSｺﾞｼｯｸM" w:hAnsi="Century" w:cs="Times New Roman"/>
                <w:sz w:val="16"/>
                <w:szCs w:val="16"/>
              </w:rPr>
            </w:pPr>
          </w:p>
        </w:tc>
        <w:tc>
          <w:tcPr>
            <w:tcW w:w="8052" w:type="dxa"/>
            <w:shd w:val="clear" w:color="auto" w:fill="FFFFFF"/>
            <w:vAlign w:val="center"/>
          </w:tcPr>
          <w:p w14:paraId="6C143D76" w14:textId="77777777" w:rsidR="00816EA4" w:rsidRPr="00122553" w:rsidRDefault="00816EA4" w:rsidP="00BE4276">
            <w:pPr>
              <w:spacing w:line="220" w:lineRule="exact"/>
              <w:ind w:leftChars="86" w:left="349" w:hangingChars="100" w:hanging="174"/>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③原子炉又はその部分品又は附属装置の開発、製造、使用若しくは貯蔵</w:t>
            </w:r>
          </w:p>
        </w:tc>
        <w:tc>
          <w:tcPr>
            <w:tcW w:w="1682" w:type="dxa"/>
            <w:shd w:val="clear" w:color="auto" w:fill="FFFFFF"/>
            <w:vAlign w:val="center"/>
          </w:tcPr>
          <w:p w14:paraId="6C143D77"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7C" w14:textId="77777777" w:rsidTr="00122553">
        <w:trPr>
          <w:cantSplit/>
          <w:trHeight w:val="283"/>
          <w:jc w:val="center"/>
        </w:trPr>
        <w:tc>
          <w:tcPr>
            <w:tcW w:w="442" w:type="dxa"/>
            <w:vMerge/>
            <w:shd w:val="clear" w:color="auto" w:fill="FFFFFF"/>
          </w:tcPr>
          <w:p w14:paraId="6C143D79" w14:textId="77777777" w:rsidR="00816EA4" w:rsidRPr="00122553" w:rsidRDefault="00816EA4" w:rsidP="00816EA4">
            <w:pPr>
              <w:spacing w:line="220" w:lineRule="exact"/>
              <w:rPr>
                <w:rFonts w:ascii="HGSｺﾞｼｯｸM" w:eastAsia="HGSｺﾞｼｯｸM" w:hAnsi="Century" w:cs="Times New Roman"/>
                <w:sz w:val="16"/>
                <w:szCs w:val="16"/>
              </w:rPr>
            </w:pPr>
          </w:p>
        </w:tc>
        <w:tc>
          <w:tcPr>
            <w:tcW w:w="8052" w:type="dxa"/>
            <w:shd w:val="clear" w:color="auto" w:fill="FFFFFF"/>
            <w:vAlign w:val="center"/>
          </w:tcPr>
          <w:p w14:paraId="6C143D7A" w14:textId="77777777" w:rsidR="00816EA4" w:rsidRPr="00122553" w:rsidRDefault="00816EA4" w:rsidP="00BE4276">
            <w:pPr>
              <w:spacing w:line="220" w:lineRule="exact"/>
              <w:ind w:leftChars="86" w:left="349" w:hangingChars="100" w:hanging="174"/>
              <w:rPr>
                <w:rFonts w:ascii="HGSｺﾞｼｯｸM" w:eastAsia="HGSｺﾞｼｯｸM" w:hAnsi="Century" w:cs="Times New Roman"/>
                <w:sz w:val="16"/>
                <w:szCs w:val="16"/>
              </w:rPr>
            </w:pPr>
            <w:r w:rsidRPr="00122553">
              <w:rPr>
                <w:rFonts w:ascii="HGSｺﾞｼｯｸM" w:eastAsia="HGSｺﾞｼｯｸM" w:hAnsi="Century" w:cs="Times New Roman" w:hint="eastAsia"/>
                <w:sz w:val="18"/>
                <w:szCs w:val="16"/>
              </w:rPr>
              <w:t>④重水の製造</w:t>
            </w:r>
          </w:p>
        </w:tc>
        <w:tc>
          <w:tcPr>
            <w:tcW w:w="1682" w:type="dxa"/>
            <w:shd w:val="clear" w:color="auto" w:fill="FFFFFF"/>
            <w:vAlign w:val="center"/>
          </w:tcPr>
          <w:p w14:paraId="6C143D7B"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80" w14:textId="77777777" w:rsidTr="00122553">
        <w:trPr>
          <w:cantSplit/>
          <w:trHeight w:val="283"/>
          <w:jc w:val="center"/>
        </w:trPr>
        <w:tc>
          <w:tcPr>
            <w:tcW w:w="442" w:type="dxa"/>
            <w:vMerge/>
            <w:shd w:val="clear" w:color="auto" w:fill="FFFFFF"/>
          </w:tcPr>
          <w:p w14:paraId="6C143D7D" w14:textId="77777777" w:rsidR="00816EA4" w:rsidRPr="00122553" w:rsidRDefault="00816EA4" w:rsidP="00816EA4">
            <w:pPr>
              <w:spacing w:line="220" w:lineRule="exact"/>
              <w:rPr>
                <w:rFonts w:ascii="HGSｺﾞｼｯｸM" w:eastAsia="HGSｺﾞｼｯｸM" w:hAnsi="Century" w:cs="Times New Roman"/>
                <w:sz w:val="16"/>
                <w:szCs w:val="16"/>
              </w:rPr>
            </w:pPr>
          </w:p>
        </w:tc>
        <w:tc>
          <w:tcPr>
            <w:tcW w:w="8052" w:type="dxa"/>
            <w:shd w:val="clear" w:color="auto" w:fill="FFFFFF"/>
            <w:vAlign w:val="center"/>
          </w:tcPr>
          <w:p w14:paraId="6C143D7E" w14:textId="77777777" w:rsidR="00816EA4" w:rsidRPr="00122553" w:rsidRDefault="00816EA4" w:rsidP="00BE4276">
            <w:pPr>
              <w:spacing w:line="220" w:lineRule="exact"/>
              <w:ind w:leftChars="86" w:left="349" w:hangingChars="100" w:hanging="174"/>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⑤核燃料物質の加工</w:t>
            </w:r>
          </w:p>
        </w:tc>
        <w:tc>
          <w:tcPr>
            <w:tcW w:w="1682" w:type="dxa"/>
            <w:shd w:val="clear" w:color="auto" w:fill="FFFFFF"/>
            <w:vAlign w:val="center"/>
          </w:tcPr>
          <w:p w14:paraId="6C143D7F"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84" w14:textId="77777777" w:rsidTr="00122553">
        <w:trPr>
          <w:cantSplit/>
          <w:trHeight w:val="283"/>
          <w:jc w:val="center"/>
        </w:trPr>
        <w:tc>
          <w:tcPr>
            <w:tcW w:w="442" w:type="dxa"/>
            <w:vMerge/>
            <w:shd w:val="clear" w:color="auto" w:fill="FFFFFF"/>
          </w:tcPr>
          <w:p w14:paraId="6C143D81" w14:textId="77777777" w:rsidR="00816EA4" w:rsidRPr="00122553" w:rsidRDefault="00816EA4" w:rsidP="00816EA4">
            <w:pPr>
              <w:spacing w:line="220" w:lineRule="exact"/>
              <w:rPr>
                <w:rFonts w:ascii="HGSｺﾞｼｯｸM" w:eastAsia="HGSｺﾞｼｯｸM" w:hAnsi="Century" w:cs="Times New Roman"/>
                <w:sz w:val="16"/>
                <w:szCs w:val="16"/>
              </w:rPr>
            </w:pPr>
          </w:p>
        </w:tc>
        <w:tc>
          <w:tcPr>
            <w:tcW w:w="8052" w:type="dxa"/>
            <w:shd w:val="clear" w:color="auto" w:fill="FFFFFF"/>
            <w:vAlign w:val="center"/>
          </w:tcPr>
          <w:p w14:paraId="6C143D82" w14:textId="77777777" w:rsidR="00816EA4" w:rsidRPr="00122553" w:rsidRDefault="00816EA4" w:rsidP="00BE4276">
            <w:pPr>
              <w:spacing w:line="220" w:lineRule="exact"/>
              <w:ind w:leftChars="86" w:left="349" w:hangingChars="100" w:hanging="174"/>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⑥核燃料物質の再処理</w:t>
            </w:r>
          </w:p>
        </w:tc>
        <w:tc>
          <w:tcPr>
            <w:tcW w:w="1682" w:type="dxa"/>
            <w:shd w:val="clear" w:color="auto" w:fill="FFFFFF"/>
            <w:vAlign w:val="center"/>
          </w:tcPr>
          <w:p w14:paraId="6C143D83"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EA4" w:rsidRPr="00122553" w14:paraId="6C143D8D" w14:textId="77777777" w:rsidTr="00122553">
        <w:trPr>
          <w:trHeight w:val="1076"/>
          <w:jc w:val="center"/>
        </w:trPr>
        <w:tc>
          <w:tcPr>
            <w:tcW w:w="442" w:type="dxa"/>
            <w:vMerge/>
            <w:shd w:val="clear" w:color="auto" w:fill="FFFFFF"/>
          </w:tcPr>
          <w:p w14:paraId="6C143D85" w14:textId="77777777" w:rsidR="00816EA4" w:rsidRPr="00122553" w:rsidRDefault="00816EA4" w:rsidP="00816EA4">
            <w:pPr>
              <w:spacing w:line="220" w:lineRule="exact"/>
              <w:rPr>
                <w:rFonts w:ascii="HGSｺﾞｼｯｸM" w:eastAsia="HGSｺﾞｼｯｸM" w:hAnsi="Century" w:cs="Times New Roman"/>
                <w:sz w:val="16"/>
                <w:szCs w:val="16"/>
              </w:rPr>
            </w:pPr>
          </w:p>
        </w:tc>
        <w:tc>
          <w:tcPr>
            <w:tcW w:w="8052" w:type="dxa"/>
            <w:shd w:val="clear" w:color="auto" w:fill="FFFFFF"/>
            <w:vAlign w:val="center"/>
          </w:tcPr>
          <w:p w14:paraId="6C143D86" w14:textId="77777777" w:rsidR="00766F6A" w:rsidRPr="00122553" w:rsidRDefault="00816EA4" w:rsidP="00BE4276">
            <w:pPr>
              <w:spacing w:line="180" w:lineRule="exact"/>
              <w:ind w:leftChars="87" w:left="363" w:hangingChars="107" w:hanging="186"/>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⑦以下の行為であって、軍若しくは国防に関する事務をつかさどる行政機関が行うもの又は</w:t>
            </w:r>
          </w:p>
          <w:p w14:paraId="6C143D87" w14:textId="77777777" w:rsidR="00816EA4" w:rsidRPr="00122553" w:rsidRDefault="00816EA4" w:rsidP="00BE4276">
            <w:pPr>
              <w:spacing w:line="180" w:lineRule="exact"/>
              <w:ind w:leftChars="187" w:left="393" w:hangingChars="7" w:hanging="12"/>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これらの者から委託を受けて行うことが明らかなもの</w:t>
            </w:r>
          </w:p>
          <w:p w14:paraId="6C143D88" w14:textId="77777777" w:rsidR="00816EA4" w:rsidRPr="00122553" w:rsidRDefault="00816EA4" w:rsidP="00BE4276">
            <w:pPr>
              <w:tabs>
                <w:tab w:val="left" w:pos="657"/>
              </w:tabs>
              <w:spacing w:line="180" w:lineRule="exact"/>
              <w:ind w:leftChars="186" w:left="379"/>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ａ</w:t>
            </w:r>
            <w:r w:rsidRPr="00122553">
              <w:rPr>
                <w:rFonts w:ascii="HGSｺﾞｼｯｸM" w:eastAsia="HGSｺﾞｼｯｸM" w:hAnsi="Century" w:cs="Times New Roman" w:hint="eastAsia"/>
                <w:sz w:val="18"/>
                <w:szCs w:val="16"/>
              </w:rPr>
              <w:tab/>
              <w:t>化学物質の開発又は製造</w:t>
            </w:r>
          </w:p>
          <w:p w14:paraId="6C143D89" w14:textId="77777777" w:rsidR="00816EA4" w:rsidRPr="00122553" w:rsidRDefault="00816EA4" w:rsidP="00BE4276">
            <w:pPr>
              <w:tabs>
                <w:tab w:val="left" w:pos="657"/>
              </w:tabs>
              <w:spacing w:line="180" w:lineRule="exact"/>
              <w:ind w:leftChars="186" w:left="379"/>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ｂ</w:t>
            </w:r>
            <w:r w:rsidRPr="00122553">
              <w:rPr>
                <w:rFonts w:ascii="HGSｺﾞｼｯｸM" w:eastAsia="HGSｺﾞｼｯｸM" w:hAnsi="Century" w:cs="Times New Roman" w:hint="eastAsia"/>
                <w:sz w:val="18"/>
                <w:szCs w:val="16"/>
              </w:rPr>
              <w:tab/>
              <w:t>微生物若しくは毒素の開発、製造、使用又は貯蔵</w:t>
            </w:r>
          </w:p>
          <w:p w14:paraId="6C143D8A" w14:textId="77777777" w:rsidR="00816EA4" w:rsidRPr="00122553" w:rsidRDefault="00816EA4" w:rsidP="00BE4276">
            <w:pPr>
              <w:tabs>
                <w:tab w:val="left" w:pos="657"/>
              </w:tabs>
              <w:spacing w:line="180" w:lineRule="exact"/>
              <w:ind w:leftChars="186" w:left="379"/>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ｃ</w:t>
            </w:r>
            <w:r w:rsidRPr="00122553">
              <w:rPr>
                <w:rFonts w:ascii="HGSｺﾞｼｯｸM" w:eastAsia="HGSｺﾞｼｯｸM" w:hAnsi="Century" w:cs="Times New Roman" w:hint="eastAsia"/>
                <w:sz w:val="18"/>
                <w:szCs w:val="16"/>
              </w:rPr>
              <w:tab/>
              <w:t>ロケット若しくは無人航空機の開発、製造、使用又は貯蔵</w:t>
            </w:r>
          </w:p>
          <w:p w14:paraId="6C143D8B" w14:textId="77777777" w:rsidR="00816EA4" w:rsidRPr="00122553" w:rsidRDefault="00816EA4" w:rsidP="00BE4276">
            <w:pPr>
              <w:tabs>
                <w:tab w:val="left" w:pos="657"/>
              </w:tabs>
              <w:spacing w:line="180" w:lineRule="exact"/>
              <w:ind w:leftChars="186" w:left="379"/>
              <w:rPr>
                <w:rFonts w:ascii="HGSｺﾞｼｯｸM" w:eastAsia="HGSｺﾞｼｯｸM" w:hAnsi="Century" w:cs="Times New Roman"/>
                <w:sz w:val="16"/>
                <w:szCs w:val="16"/>
              </w:rPr>
            </w:pPr>
            <w:r w:rsidRPr="00122553">
              <w:rPr>
                <w:rFonts w:ascii="HGSｺﾞｼｯｸM" w:eastAsia="HGSｺﾞｼｯｸM" w:hAnsi="Century" w:cs="Times New Roman" w:hint="eastAsia"/>
                <w:sz w:val="18"/>
                <w:szCs w:val="16"/>
              </w:rPr>
              <w:t>ｄ</w:t>
            </w:r>
            <w:r w:rsidRPr="00122553">
              <w:rPr>
                <w:rFonts w:ascii="HGSｺﾞｼｯｸM" w:eastAsia="HGSｺﾞｼｯｸM" w:hAnsi="Century" w:cs="Times New Roman" w:hint="eastAsia"/>
                <w:sz w:val="18"/>
                <w:szCs w:val="16"/>
              </w:rPr>
              <w:tab/>
              <w:t>宇宙に関する研究</w:t>
            </w:r>
          </w:p>
        </w:tc>
        <w:tc>
          <w:tcPr>
            <w:tcW w:w="1682" w:type="dxa"/>
            <w:shd w:val="clear" w:color="auto" w:fill="FFFFFF"/>
            <w:vAlign w:val="center"/>
          </w:tcPr>
          <w:p w14:paraId="6C143D8C" w14:textId="77777777" w:rsidR="00816EA4" w:rsidRPr="00122553" w:rsidRDefault="00816EA4" w:rsidP="00816EA4">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bl>
    <w:p w14:paraId="6C143D8E" w14:textId="77777777" w:rsidR="00B46247" w:rsidRPr="00122553" w:rsidRDefault="00925DCF" w:rsidP="00122553">
      <w:pPr>
        <w:pStyle w:val="aa"/>
        <w:widowControl/>
        <w:ind w:leftChars="0" w:left="540" w:right="204"/>
        <w:jc w:val="right"/>
        <w:rPr>
          <w:rFonts w:ascii="HGSｺﾞｼｯｸM" w:eastAsia="HGSｺﾞｼｯｸM" w:hAnsi="Century" w:cs="Times New Roman"/>
          <w:sz w:val="16"/>
        </w:rPr>
      </w:pPr>
      <w:r w:rsidRPr="00122553">
        <w:rPr>
          <w:rFonts w:ascii="HGSｺﾞｼｯｸM" w:eastAsia="HGSｺﾞｼｯｸM" w:hint="eastAsia"/>
          <w:noProof/>
        </w:rPr>
        <mc:AlternateContent>
          <mc:Choice Requires="wps">
            <w:drawing>
              <wp:anchor distT="0" distB="0" distL="114300" distR="114300" simplePos="0" relativeHeight="251661312" behindDoc="0" locked="0" layoutInCell="1" allowOverlap="1" wp14:anchorId="6C143E3A" wp14:editId="6C143E3B">
                <wp:simplePos x="0" y="0"/>
                <wp:positionH relativeFrom="column">
                  <wp:posOffset>-24766</wp:posOffset>
                </wp:positionH>
                <wp:positionV relativeFrom="paragraph">
                  <wp:posOffset>191770</wp:posOffset>
                </wp:positionV>
                <wp:extent cx="6486525" cy="154940"/>
                <wp:effectExtent l="0" t="0" r="28575" b="16510"/>
                <wp:wrapNone/>
                <wp:docPr id="3" name="正方形/長方形 3"/>
                <wp:cNvGraphicFramePr/>
                <a:graphic xmlns:a="http://schemas.openxmlformats.org/drawingml/2006/main">
                  <a:graphicData uri="http://schemas.microsoft.com/office/word/2010/wordprocessingShape">
                    <wps:wsp>
                      <wps:cNvSpPr/>
                      <wps:spPr>
                        <a:xfrm>
                          <a:off x="0" y="0"/>
                          <a:ext cx="6486525" cy="154940"/>
                        </a:xfrm>
                        <a:prstGeom prst="rect">
                          <a:avLst/>
                        </a:prstGeom>
                        <a:solidFill>
                          <a:srgbClr val="0E015F"/>
                        </a:solidFill>
                        <a:ln w="25400" cap="flat" cmpd="sng" algn="ctr">
                          <a:solidFill>
                            <a:srgbClr val="0E015F"/>
                          </a:solidFill>
                          <a:prstDash val="solid"/>
                        </a:ln>
                        <a:effectLst/>
                      </wps:spPr>
                      <wps:txbx>
                        <w:txbxContent>
                          <w:p w14:paraId="6C143E53" w14:textId="77777777" w:rsidR="00563201" w:rsidRPr="00925DCF" w:rsidRDefault="00563201" w:rsidP="00563201">
                            <w:pPr>
                              <w:spacing w:line="220" w:lineRule="exact"/>
                              <w:rPr>
                                <w:rFonts w:ascii="HGSｺﾞｼｯｸM" w:eastAsia="HGSｺﾞｼｯｸM" w:hAnsi="Century" w:cs="Times New Roman"/>
                                <w:b/>
                                <w:sz w:val="18"/>
                                <w:szCs w:val="18"/>
                              </w:rPr>
                            </w:pPr>
                            <w:r w:rsidRPr="00925DCF">
                              <w:rPr>
                                <w:rFonts w:ascii="HGSｺﾞｼｯｸM" w:eastAsia="HGSｺﾞｼｯｸM" w:hAnsi="Century" w:cs="Times New Roman" w:hint="eastAsia"/>
                                <w:b/>
                                <w:sz w:val="18"/>
                                <w:szCs w:val="18"/>
                              </w:rPr>
                              <w:t>（２）通常兵器キャッチオール規制に係る「用途」チェック</w:t>
                            </w:r>
                          </w:p>
                          <w:p w14:paraId="6C143E54" w14:textId="77777777" w:rsidR="00563201" w:rsidRPr="00563201" w:rsidRDefault="00563201" w:rsidP="00563201">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143E3A" id="正方形/長方形 3" o:spid="_x0000_s1027" style="position:absolute;left:0;text-align:left;margin-left:-1.95pt;margin-top:15.1pt;width:510.75pt;height:1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" fillcolor="#0e015f" strokecolor="#0e015f" strokeweight="2pt">
                <v:textbox inset="0,0,0,0">
                  <w:txbxContent>
                    <w:p w14:paraId="6C143E53" w14:textId="77777777" w:rsidR="00563201" w:rsidRPr="00925DCF" w:rsidRDefault="00563201" w:rsidP="00563201">
                      <w:pPr>
                        <w:spacing w:line="220" w:lineRule="exact"/>
                        <w:rPr>
                          <w:rFonts w:ascii="HGSｺﾞｼｯｸM" w:eastAsia="HGSｺﾞｼｯｸM" w:hAnsi="Century" w:cs="Times New Roman"/>
                          <w:b/>
                          <w:sz w:val="18"/>
                          <w:szCs w:val="18"/>
                        </w:rPr>
                      </w:pPr>
                      <w:r w:rsidRPr="00925DCF">
                        <w:rPr>
                          <w:rFonts w:ascii="HGSｺﾞｼｯｸM" w:eastAsia="HGSｺﾞｼｯｸM" w:hAnsi="Century" w:cs="Times New Roman" w:hint="eastAsia"/>
                          <w:b/>
                          <w:sz w:val="18"/>
                          <w:szCs w:val="18"/>
                        </w:rPr>
                        <w:t>（２）通常兵器キャッチオール規制に係る「用途」チェック</w:t>
                      </w:r>
                    </w:p>
                    <w:p w14:paraId="6C143E54" w14:textId="77777777" w:rsidR="00563201" w:rsidRPr="00563201" w:rsidRDefault="00563201" w:rsidP="00563201">
                      <w:pPr>
                        <w:jc w:val="center"/>
                      </w:pPr>
                    </w:p>
                  </w:txbxContent>
                </v:textbox>
              </v:rect>
            </w:pict>
          </mc:Fallback>
        </mc:AlternateContent>
      </w:r>
      <w:r w:rsidR="00122553">
        <w:rPr>
          <w:rFonts w:ascii="HGSｺﾞｼｯｸM" w:eastAsia="HGSｺﾞｼｯｸM" w:hAnsi="Century" w:cs="Times New Roman" w:hint="eastAsia"/>
          <w:sz w:val="16"/>
        </w:rPr>
        <w:t>※</w:t>
      </w:r>
      <w:r w:rsidR="00595B4E" w:rsidRPr="00122553">
        <w:rPr>
          <w:rFonts w:ascii="HGSｺﾞｼｯｸM" w:eastAsia="HGSｺﾞｼｯｸM" w:hAnsi="Century" w:cs="Times New Roman" w:hint="eastAsia"/>
          <w:sz w:val="16"/>
        </w:rPr>
        <w:t>「輸出貨物が核兵器等の開発等のために用いられるおそれがある場合を定める省令」別表に掲げられる行為のこと</w:t>
      </w:r>
    </w:p>
    <w:p w14:paraId="6C143D8F" w14:textId="77777777" w:rsidR="00B46247" w:rsidRPr="00122553" w:rsidRDefault="00B46247" w:rsidP="008166B0">
      <w:pPr>
        <w:widowControl/>
        <w:jc w:val="left"/>
        <w:rPr>
          <w:rFonts w:ascii="HGSｺﾞｼｯｸM" w:eastAsia="HGSｺﾞｼｯｸM" w:hAnsi="Century" w:cs="Times New Roman"/>
          <w:sz w:val="18"/>
        </w:rPr>
      </w:pPr>
    </w:p>
    <w:p w14:paraId="6C143D90" w14:textId="77777777" w:rsidR="00C43B01" w:rsidRPr="00122553" w:rsidRDefault="00C43B01" w:rsidP="00B46247">
      <w:pPr>
        <w:spacing w:line="220" w:lineRule="exact"/>
        <w:ind w:firstLineChars="100" w:firstLine="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以下の用途に用いられることを知るに至ったか確認してください。その際には、以下の用途に用いられることが契約書又は入手した文書・記録媒体や相手先ホームページに記載、記録されているか、また、相手先等から連絡を受けたかについても確認してください。（どちらかに</w:t>
      </w:r>
      <w:r w:rsidRPr="00122553">
        <w:rPr>
          <w:rFonts w:ascii="Segoe UI Symbol" w:eastAsia="HGSｺﾞｼｯｸM" w:hAnsi="Segoe UI Symbol" w:cs="Segoe UI Symbol"/>
          <w:sz w:val="18"/>
          <w:szCs w:val="18"/>
        </w:rPr>
        <w:t>☑</w:t>
      </w:r>
      <w:r w:rsidRPr="00122553">
        <w:rPr>
          <w:rFonts w:ascii="HGSｺﾞｼｯｸM" w:eastAsia="HGSｺﾞｼｯｸM" w:hAnsi="Century" w:cs="Times New Roman" w:hint="eastAsia"/>
          <w:sz w:val="18"/>
          <w:szCs w:val="18"/>
        </w:rPr>
        <w:t>を付すこと）。</w:t>
      </w:r>
    </w:p>
    <w:tbl>
      <w:tblPr>
        <w:tblStyle w:val="a9"/>
        <w:tblW w:w="0" w:type="auto"/>
        <w:tblInd w:w="-5" w:type="dxa"/>
        <w:tblLook w:val="04A0" w:firstRow="1" w:lastRow="0" w:firstColumn="1" w:lastColumn="0" w:noHBand="0" w:noVBand="1"/>
      </w:tblPr>
      <w:tblGrid>
        <w:gridCol w:w="8477"/>
        <w:gridCol w:w="1701"/>
      </w:tblGrid>
      <w:tr w:rsidR="00C43B01" w:rsidRPr="00122553" w14:paraId="6C143D93" w14:textId="77777777" w:rsidTr="00122553">
        <w:tc>
          <w:tcPr>
            <w:tcW w:w="8477" w:type="dxa"/>
          </w:tcPr>
          <w:p w14:paraId="6C143D91" w14:textId="77777777" w:rsidR="00C43B01" w:rsidRPr="00122553" w:rsidRDefault="00C43B01">
            <w:pPr>
              <w:widowControl/>
              <w:jc w:val="left"/>
              <w:rPr>
                <w:rFonts w:ascii="HGSｺﾞｼｯｸM" w:eastAsia="HGSｺﾞｼｯｸM" w:hAnsi="Century" w:cs="Times New Roman"/>
                <w:sz w:val="18"/>
              </w:rPr>
            </w:pPr>
            <w:r w:rsidRPr="00122553">
              <w:rPr>
                <w:rFonts w:ascii="HGSｺﾞｼｯｸM" w:eastAsia="HGSｺﾞｼｯｸM" w:hAnsi="Century" w:cs="Times New Roman" w:hint="eastAsia"/>
                <w:sz w:val="18"/>
              </w:rPr>
              <w:t>通常兵器（輸出令別表第一の項の中欄に掲げる貨物（核兵器等に該当するものを除く））開発、製造または使用</w:t>
            </w:r>
          </w:p>
        </w:tc>
        <w:tc>
          <w:tcPr>
            <w:tcW w:w="1701" w:type="dxa"/>
            <w:vAlign w:val="center"/>
          </w:tcPr>
          <w:p w14:paraId="6C143D92" w14:textId="77777777" w:rsidR="00C43B01" w:rsidRPr="00122553" w:rsidRDefault="00C43B01">
            <w:pPr>
              <w:widowControl/>
              <w:jc w:val="left"/>
              <w:rPr>
                <w:rFonts w:ascii="HGSｺﾞｼｯｸM" w:eastAsia="HGSｺﾞｼｯｸM" w:hAnsi="Century" w:cs="Times New Roman"/>
                <w:sz w:val="18"/>
              </w:rPr>
            </w:pPr>
            <w:r w:rsidRPr="00122553">
              <w:rPr>
                <w:rFonts w:ascii="HGSｺﾞｼｯｸM" w:eastAsia="HGSｺﾞｼｯｸM" w:hAnsi="ＭＳ 明朝" w:cs="Times New Roman" w:hint="eastAsia"/>
                <w:sz w:val="18"/>
                <w:szCs w:val="18"/>
              </w:rPr>
              <w:t>□はい　□いいえ</w:t>
            </w:r>
          </w:p>
        </w:tc>
      </w:tr>
    </w:tbl>
    <w:p w14:paraId="6C143D94" w14:textId="77777777" w:rsidR="00B805A8" w:rsidRPr="00122553" w:rsidRDefault="00B805A8">
      <w:pPr>
        <w:widowControl/>
        <w:jc w:val="left"/>
        <w:rPr>
          <w:rFonts w:ascii="HGSｺﾞｼｯｸM" w:eastAsia="HGSｺﾞｼｯｸM" w:hAnsi="Century" w:cs="Times New Roman"/>
          <w:b/>
          <w:color w:val="FF0000"/>
          <w:sz w:val="20"/>
          <w:szCs w:val="20"/>
          <w:u w:val="thick"/>
        </w:rPr>
      </w:pPr>
      <w:r w:rsidRPr="00122553">
        <w:rPr>
          <w:rFonts w:ascii="HGSｺﾞｼｯｸM" w:eastAsia="HGSｺﾞｼｯｸM" w:hAnsi="Century" w:cs="Times New Roman" w:hint="eastAsia"/>
          <w:sz w:val="18"/>
        </w:rPr>
        <w:t xml:space="preserve">　　　</w:t>
      </w:r>
      <w:r w:rsidRPr="00122553">
        <w:rPr>
          <w:rFonts w:ascii="HGSｺﾞｼｯｸM" w:eastAsia="HGSｺﾞｼｯｸM" w:hAnsi="Century" w:cs="Times New Roman" w:hint="eastAsia"/>
          <w:b/>
          <w:color w:val="FF0000"/>
          <w:sz w:val="18"/>
          <w:u w:val="thick"/>
        </w:rPr>
        <w:t xml:space="preserve">　</w:t>
      </w:r>
      <w:r w:rsidR="0018051C" w:rsidRPr="00122553">
        <w:rPr>
          <w:rFonts w:ascii="HGSｺﾞｼｯｸM" w:eastAsia="HGSｺﾞｼｯｸM" w:hAnsi="Century" w:cs="Times New Roman" w:hint="eastAsia"/>
          <w:b/>
          <w:color w:val="FF0000"/>
          <w:sz w:val="20"/>
          <w:szCs w:val="20"/>
          <w:u w:val="thick"/>
        </w:rPr>
        <w:t>「はい」の場合は</w:t>
      </w:r>
      <w:r w:rsidR="00EB3E5B">
        <w:rPr>
          <w:rFonts w:ascii="HGSｺﾞｼｯｸM" w:eastAsia="HGSｺﾞｼｯｸM" w:hAnsi="Century" w:cs="Times New Roman" w:hint="eastAsia"/>
          <w:b/>
          <w:color w:val="FF0000"/>
          <w:sz w:val="20"/>
          <w:szCs w:val="20"/>
          <w:u w:val="thick"/>
        </w:rPr>
        <w:t>、</w:t>
      </w:r>
      <w:r w:rsidR="0018051C" w:rsidRPr="00122553">
        <w:rPr>
          <w:rFonts w:ascii="HGSｺﾞｼｯｸM" w:eastAsia="HGSｺﾞｼｯｸM" w:hAnsi="Century" w:cs="Times New Roman" w:hint="eastAsia"/>
          <w:b/>
          <w:color w:val="FF0000"/>
          <w:sz w:val="20"/>
          <w:szCs w:val="20"/>
          <w:u w:val="thick"/>
        </w:rPr>
        <w:t>「</w:t>
      </w:r>
      <w:r w:rsidR="00D15247" w:rsidRPr="00122553">
        <w:rPr>
          <w:rFonts w:ascii="HGSｺﾞｼｯｸM" w:eastAsia="HGSｺﾞｼｯｸM" w:hAnsi="Century" w:cs="Times New Roman" w:hint="eastAsia"/>
          <w:b/>
          <w:color w:val="FF0000"/>
          <w:sz w:val="20"/>
          <w:szCs w:val="20"/>
          <w:u w:val="thick"/>
        </w:rPr>
        <w:t>（３）</w:t>
      </w:r>
      <w:r w:rsidR="0018051C" w:rsidRPr="00122553">
        <w:rPr>
          <w:rFonts w:ascii="HGSｺﾞｼｯｸM" w:eastAsia="HGSｺﾞｼｯｸM" w:hAnsi="Century" w:cs="Times New Roman" w:hint="eastAsia"/>
          <w:b/>
          <w:color w:val="FF0000"/>
          <w:sz w:val="20"/>
          <w:szCs w:val="20"/>
          <w:u w:val="thick"/>
        </w:rPr>
        <w:t>用途要件の除外に関するチェックリスト」を確認して</w:t>
      </w:r>
      <w:r w:rsidR="00563201" w:rsidRPr="00122553">
        <w:rPr>
          <w:rFonts w:ascii="HGSｺﾞｼｯｸM" w:eastAsia="HGSｺﾞｼｯｸM" w:hAnsi="Century" w:cs="Times New Roman" w:hint="eastAsia"/>
          <w:b/>
          <w:color w:val="FF0000"/>
          <w:sz w:val="20"/>
          <w:szCs w:val="20"/>
          <w:u w:val="thick"/>
        </w:rPr>
        <w:t>ください</w:t>
      </w:r>
      <w:r w:rsidRPr="00122553">
        <w:rPr>
          <w:rFonts w:ascii="HGSｺﾞｼｯｸM" w:eastAsia="HGSｺﾞｼｯｸM" w:hAnsi="Century" w:cs="Times New Roman" w:hint="eastAsia"/>
          <w:b/>
          <w:color w:val="FF0000"/>
          <w:sz w:val="20"/>
          <w:szCs w:val="20"/>
          <w:u w:val="thick"/>
        </w:rPr>
        <w:t>。</w:t>
      </w:r>
    </w:p>
    <w:p w14:paraId="6C143D95" w14:textId="77777777" w:rsidR="00B805A8" w:rsidRPr="00122553" w:rsidRDefault="008166B0" w:rsidP="00B805A8">
      <w:pPr>
        <w:widowControl/>
        <w:ind w:firstLineChars="50" w:firstLine="117"/>
        <w:jc w:val="left"/>
        <w:rPr>
          <w:rFonts w:ascii="HGSｺﾞｼｯｸM" w:eastAsia="HGSｺﾞｼｯｸM" w:hAnsi="Century" w:cs="Times New Roman"/>
          <w:sz w:val="18"/>
        </w:rPr>
      </w:pPr>
      <w:r w:rsidRPr="00122553">
        <w:rPr>
          <w:rFonts w:ascii="HGSｺﾞｼｯｸM" w:eastAsia="HGSｺﾞｼｯｸM" w:hAnsi="Century" w:cs="Times New Roman" w:hint="eastAsia"/>
          <w:b/>
          <w:noProof/>
          <w:sz w:val="24"/>
          <w:szCs w:val="24"/>
        </w:rPr>
        <mc:AlternateContent>
          <mc:Choice Requires="wps">
            <w:drawing>
              <wp:anchor distT="0" distB="0" distL="114300" distR="114300" simplePos="0" relativeHeight="251663360" behindDoc="0" locked="0" layoutInCell="1" allowOverlap="1" wp14:anchorId="6C143E3C" wp14:editId="6C143E3D">
                <wp:simplePos x="0" y="0"/>
                <wp:positionH relativeFrom="column">
                  <wp:posOffset>-24766</wp:posOffset>
                </wp:positionH>
                <wp:positionV relativeFrom="paragraph">
                  <wp:posOffset>109220</wp:posOffset>
                </wp:positionV>
                <wp:extent cx="6486525" cy="154940"/>
                <wp:effectExtent l="0" t="0" r="28575" b="16510"/>
                <wp:wrapNone/>
                <wp:docPr id="4" name="正方形/長方形 4"/>
                <wp:cNvGraphicFramePr/>
                <a:graphic xmlns:a="http://schemas.openxmlformats.org/drawingml/2006/main">
                  <a:graphicData uri="http://schemas.microsoft.com/office/word/2010/wordprocessingShape">
                    <wps:wsp>
                      <wps:cNvSpPr/>
                      <wps:spPr>
                        <a:xfrm>
                          <a:off x="0" y="0"/>
                          <a:ext cx="6486525" cy="154940"/>
                        </a:xfrm>
                        <a:prstGeom prst="rect">
                          <a:avLst/>
                        </a:prstGeom>
                        <a:solidFill>
                          <a:srgbClr val="0E015F"/>
                        </a:solidFill>
                        <a:ln w="25400" cap="flat" cmpd="sng" algn="ctr">
                          <a:solidFill>
                            <a:srgbClr val="0E015F"/>
                          </a:solidFill>
                          <a:prstDash val="solid"/>
                        </a:ln>
                        <a:effectLst/>
                      </wps:spPr>
                      <wps:txbx>
                        <w:txbxContent>
                          <w:p w14:paraId="6C143E55" w14:textId="77777777" w:rsidR="00563201" w:rsidRPr="00925DCF" w:rsidRDefault="00925DCF" w:rsidP="00563201">
                            <w:pPr>
                              <w:spacing w:line="220" w:lineRule="exact"/>
                              <w:rPr>
                                <w:rFonts w:ascii="HGSｺﾞｼｯｸM" w:eastAsia="HGSｺﾞｼｯｸM" w:hAnsi="Century" w:cs="Times New Roman"/>
                                <w:b/>
                                <w:sz w:val="18"/>
                                <w:szCs w:val="18"/>
                              </w:rPr>
                            </w:pPr>
                            <w:r>
                              <w:rPr>
                                <w:rFonts w:ascii="HGSｺﾞｼｯｸM" w:eastAsia="HGSｺﾞｼｯｸM" w:hAnsi="Century" w:cs="Times New Roman" w:hint="eastAsia"/>
                                <w:b/>
                                <w:sz w:val="18"/>
                                <w:szCs w:val="18"/>
                              </w:rPr>
                              <w:t>（</w:t>
                            </w:r>
                            <w:r w:rsidR="00563201" w:rsidRPr="00925DCF">
                              <w:rPr>
                                <w:rFonts w:ascii="HGSｺﾞｼｯｸM" w:eastAsia="HGSｺﾞｼｯｸM" w:hAnsi="Century" w:cs="Times New Roman" w:hint="eastAsia"/>
                                <w:b/>
                                <w:sz w:val="18"/>
                                <w:szCs w:val="18"/>
                              </w:rPr>
                              <w:t>３）用途要件の除外に関するチェックリスト</w:t>
                            </w:r>
                          </w:p>
                          <w:p w14:paraId="6C143E56" w14:textId="77777777" w:rsidR="00563201" w:rsidRPr="00563201" w:rsidRDefault="00563201" w:rsidP="00563201">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143E3C" id="正方形/長方形 4" o:spid="_x0000_s1028" style="position:absolute;left:0;text-align:left;margin-left:-1.95pt;margin-top:8.6pt;width:510.75pt;height:1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" fillcolor="#0e015f" strokecolor="#0e015f" strokeweight="2pt">
                <v:textbox inset="0,0,0,0">
                  <w:txbxContent>
                    <w:p w14:paraId="6C143E55" w14:textId="77777777" w:rsidR="00563201" w:rsidRPr="00925DCF" w:rsidRDefault="00925DCF" w:rsidP="00563201">
                      <w:pPr>
                        <w:spacing w:line="220" w:lineRule="exact"/>
                        <w:rPr>
                          <w:rFonts w:ascii="HGSｺﾞｼｯｸM" w:eastAsia="HGSｺﾞｼｯｸM" w:hAnsi="Century" w:cs="Times New Roman"/>
                          <w:b/>
                          <w:sz w:val="18"/>
                          <w:szCs w:val="18"/>
                        </w:rPr>
                      </w:pPr>
                      <w:r>
                        <w:rPr>
                          <w:rFonts w:ascii="HGSｺﾞｼｯｸM" w:eastAsia="HGSｺﾞｼｯｸM" w:hAnsi="Century" w:cs="Times New Roman" w:hint="eastAsia"/>
                          <w:b/>
                          <w:sz w:val="18"/>
                          <w:szCs w:val="18"/>
                        </w:rPr>
                        <w:t>（</w:t>
                      </w:r>
                      <w:r w:rsidR="00563201" w:rsidRPr="00925DCF">
                        <w:rPr>
                          <w:rFonts w:ascii="HGSｺﾞｼｯｸM" w:eastAsia="HGSｺﾞｼｯｸM" w:hAnsi="Century" w:cs="Times New Roman" w:hint="eastAsia"/>
                          <w:b/>
                          <w:sz w:val="18"/>
                          <w:szCs w:val="18"/>
                        </w:rPr>
                        <w:t>３）用途要件の除外に関するチェックリスト</w:t>
                      </w:r>
                    </w:p>
                    <w:p w14:paraId="6C143E56" w14:textId="77777777" w:rsidR="00563201" w:rsidRPr="00563201" w:rsidRDefault="00563201" w:rsidP="00563201">
                      <w:pPr>
                        <w:jc w:val="center"/>
                      </w:pPr>
                    </w:p>
                  </w:txbxContent>
                </v:textbox>
              </v:rect>
            </w:pict>
          </mc:Fallback>
        </mc:AlternateContent>
      </w:r>
    </w:p>
    <w:p w14:paraId="6C143D96" w14:textId="77777777" w:rsidR="0018051C" w:rsidRPr="00122553" w:rsidRDefault="00B805A8" w:rsidP="0018051C">
      <w:pPr>
        <w:widowControl/>
        <w:spacing w:line="200" w:lineRule="exact"/>
        <w:ind w:leftChars="50" w:left="450" w:hangingChars="200" w:hanging="348"/>
        <w:jc w:val="left"/>
        <w:rPr>
          <w:rFonts w:ascii="HGSｺﾞｼｯｸM" w:eastAsia="HGSｺﾞｼｯｸM" w:hAnsi="Century" w:cs="Times New Roman"/>
          <w:sz w:val="18"/>
        </w:rPr>
      </w:pPr>
      <w:r w:rsidRPr="00122553">
        <w:rPr>
          <w:rFonts w:ascii="HGSｺﾞｼｯｸM" w:eastAsia="HGSｺﾞｼｯｸM" w:hAnsi="Century" w:cs="Times New Roman" w:hint="eastAsia"/>
          <w:sz w:val="18"/>
        </w:rPr>
        <w:t xml:space="preserve">　　</w:t>
      </w:r>
    </w:p>
    <w:p w14:paraId="6C143D97" w14:textId="77777777" w:rsidR="00B805A8" w:rsidRPr="00122553" w:rsidRDefault="0018051C" w:rsidP="0018051C">
      <w:pPr>
        <w:widowControl/>
        <w:spacing w:line="200" w:lineRule="exact"/>
        <w:ind w:firstLineChars="100" w:firstLine="174"/>
        <w:jc w:val="left"/>
        <w:rPr>
          <w:rFonts w:ascii="HGSｺﾞｼｯｸM" w:eastAsia="HGSｺﾞｼｯｸM" w:hAnsi="Century" w:cs="Times New Roman"/>
          <w:sz w:val="18"/>
        </w:rPr>
      </w:pPr>
      <w:r w:rsidRPr="00122553">
        <w:rPr>
          <w:rFonts w:ascii="HGSｺﾞｼｯｸM" w:eastAsia="HGSｺﾞｼｯｸM" w:hAnsi="Century" w:cs="Times New Roman" w:hint="eastAsia"/>
          <w:sz w:val="18"/>
        </w:rPr>
        <w:t>以下の各項目について、</w:t>
      </w:r>
      <w:r w:rsidR="00B805A8" w:rsidRPr="00122553">
        <w:rPr>
          <w:rFonts w:ascii="HGSｺﾞｼｯｸM" w:eastAsia="HGSｺﾞｼｯｸM" w:hAnsi="Century" w:cs="Times New Roman" w:hint="eastAsia"/>
          <w:sz w:val="18"/>
        </w:rPr>
        <w:t>確認してください。</w:t>
      </w:r>
      <w:r w:rsidR="00B805A8" w:rsidRPr="00122553">
        <w:rPr>
          <w:rFonts w:ascii="HGSｺﾞｼｯｸM" w:eastAsia="HGSｺﾞｼｯｸM" w:hAnsi="Century" w:cs="Times New Roman" w:hint="eastAsia"/>
          <w:sz w:val="18"/>
          <w:szCs w:val="18"/>
        </w:rPr>
        <w:t>（どちらかに</w:t>
      </w:r>
      <w:r w:rsidR="00B805A8" w:rsidRPr="00122553">
        <w:rPr>
          <w:rFonts w:ascii="Segoe UI Symbol" w:eastAsia="HGSｺﾞｼｯｸM" w:hAnsi="Segoe UI Symbol" w:cs="Segoe UI Symbol"/>
          <w:sz w:val="18"/>
          <w:szCs w:val="18"/>
        </w:rPr>
        <w:t>☑</w:t>
      </w:r>
      <w:r w:rsidR="00B805A8" w:rsidRPr="00122553">
        <w:rPr>
          <w:rFonts w:ascii="HGSｺﾞｼｯｸM" w:eastAsia="HGSｺﾞｼｯｸM" w:hAnsi="Century" w:cs="Times New Roman" w:hint="eastAsia"/>
          <w:sz w:val="18"/>
          <w:szCs w:val="18"/>
        </w:rPr>
        <w:t>を付すこと）。</w:t>
      </w:r>
    </w:p>
    <w:tbl>
      <w:tblPr>
        <w:tblW w:w="10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82"/>
        <w:gridCol w:w="8018"/>
        <w:gridCol w:w="1705"/>
      </w:tblGrid>
      <w:tr w:rsidR="00B805A8" w:rsidRPr="00122553" w14:paraId="6C143D9B" w14:textId="77777777" w:rsidTr="00B46247">
        <w:trPr>
          <w:cantSplit/>
          <w:trHeight w:val="283"/>
          <w:jc w:val="center"/>
        </w:trPr>
        <w:tc>
          <w:tcPr>
            <w:tcW w:w="482" w:type="dxa"/>
            <w:vMerge w:val="restart"/>
            <w:shd w:val="clear" w:color="auto" w:fill="FFFFFF"/>
            <w:textDirection w:val="tbRlV"/>
            <w:vAlign w:val="center"/>
          </w:tcPr>
          <w:p w14:paraId="6C143D98" w14:textId="77777777" w:rsidR="00B805A8" w:rsidRPr="00122553" w:rsidRDefault="00CD64E3" w:rsidP="00CD64E3">
            <w:pPr>
              <w:spacing w:line="220" w:lineRule="exact"/>
              <w:ind w:left="113" w:right="113"/>
              <w:jc w:val="center"/>
              <w:rPr>
                <w:rFonts w:ascii="HGSｺﾞｼｯｸM" w:eastAsia="HGSｺﾞｼｯｸM" w:hAnsi="Century" w:cs="Times New Roman"/>
                <w:sz w:val="16"/>
                <w:szCs w:val="16"/>
              </w:rPr>
            </w:pPr>
            <w:r w:rsidRPr="00122553">
              <w:rPr>
                <w:rFonts w:ascii="HGSｺﾞｼｯｸM" w:eastAsia="HGSｺﾞｼｯｸM" w:hAnsi="Century" w:cs="Times New Roman" w:hint="eastAsia"/>
                <w:sz w:val="16"/>
                <w:szCs w:val="16"/>
              </w:rPr>
              <w:t>用　途　要　件　の　除　外</w:t>
            </w:r>
          </w:p>
        </w:tc>
        <w:tc>
          <w:tcPr>
            <w:tcW w:w="8018" w:type="dxa"/>
            <w:shd w:val="clear" w:color="auto" w:fill="FFFFFF"/>
            <w:vAlign w:val="center"/>
          </w:tcPr>
          <w:p w14:paraId="6C143D99" w14:textId="77777777" w:rsidR="00B805A8" w:rsidRPr="00122553" w:rsidRDefault="00192D5C" w:rsidP="004A51FF">
            <w:pPr>
              <w:spacing w:line="220" w:lineRule="exact"/>
              <w:ind w:leftChars="86" w:left="175"/>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当該輸出貨物又は技術を用いて開発等される別表（＊）に掲げる貨物が産業、娯楽、スポーツ、狩猟又は救急の用に供される旨が文書等に記載され又は記録されている場合であり、かつ、輸出者等が</w:t>
            </w:r>
            <w:r w:rsidR="004A51FF" w:rsidRPr="00122553">
              <w:rPr>
                <w:rFonts w:ascii="HGSｺﾞｼｯｸM" w:eastAsia="HGSｺﾞｼｯｸM" w:hAnsi="Century" w:cs="Times New Roman" w:hint="eastAsia"/>
                <w:sz w:val="18"/>
                <w:szCs w:val="16"/>
              </w:rPr>
              <w:t>同表に掲げる貨物がこれらの用に供される旨輸入者等から連絡を受けている。</w:t>
            </w:r>
          </w:p>
        </w:tc>
        <w:tc>
          <w:tcPr>
            <w:tcW w:w="1705" w:type="dxa"/>
            <w:shd w:val="clear" w:color="auto" w:fill="FFFFFF"/>
            <w:vAlign w:val="center"/>
          </w:tcPr>
          <w:p w14:paraId="6C143D9A" w14:textId="77777777" w:rsidR="00B805A8" w:rsidRPr="00122553" w:rsidRDefault="00B805A8" w:rsidP="003F7FAB">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B805A8" w:rsidRPr="00122553" w14:paraId="6C143D9F" w14:textId="77777777" w:rsidTr="00B46247">
        <w:trPr>
          <w:cantSplit/>
          <w:trHeight w:val="283"/>
          <w:jc w:val="center"/>
        </w:trPr>
        <w:tc>
          <w:tcPr>
            <w:tcW w:w="482" w:type="dxa"/>
            <w:vMerge/>
            <w:shd w:val="clear" w:color="auto" w:fill="FFFFFF"/>
          </w:tcPr>
          <w:p w14:paraId="6C143D9C" w14:textId="77777777" w:rsidR="00B805A8" w:rsidRPr="00122553" w:rsidRDefault="00B805A8" w:rsidP="003F7FAB">
            <w:pPr>
              <w:spacing w:line="220" w:lineRule="exact"/>
              <w:rPr>
                <w:rFonts w:ascii="HGSｺﾞｼｯｸM" w:eastAsia="HGSｺﾞｼｯｸM" w:hAnsi="Century" w:cs="Times New Roman"/>
                <w:sz w:val="16"/>
                <w:szCs w:val="16"/>
              </w:rPr>
            </w:pPr>
          </w:p>
        </w:tc>
        <w:tc>
          <w:tcPr>
            <w:tcW w:w="8018" w:type="dxa"/>
            <w:shd w:val="clear" w:color="auto" w:fill="FFFFFF"/>
            <w:vAlign w:val="center"/>
          </w:tcPr>
          <w:p w14:paraId="6C143D9D" w14:textId="77777777" w:rsidR="00B805A8" w:rsidRPr="00122553" w:rsidRDefault="004A51FF" w:rsidP="004A51FF">
            <w:pPr>
              <w:spacing w:line="220" w:lineRule="exact"/>
              <w:ind w:leftChars="86" w:left="175"/>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日本国の自衛隊とアメリカ合衆国軍隊との間における後方支援、物品または役務の相互の提供に関する日本国政府とアメリカ合衆国政府との間の協定に基づき、自衛隊がアメリカ合衆国軍隊に対して貨物または役務の輸出または提供を行う。</w:t>
            </w:r>
          </w:p>
        </w:tc>
        <w:tc>
          <w:tcPr>
            <w:tcW w:w="1705" w:type="dxa"/>
            <w:shd w:val="clear" w:color="auto" w:fill="FFFFFF"/>
            <w:vAlign w:val="center"/>
          </w:tcPr>
          <w:p w14:paraId="6C143D9E" w14:textId="77777777" w:rsidR="00B805A8" w:rsidRPr="00122553" w:rsidRDefault="00B805A8" w:rsidP="003F7FAB">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B805A8" w:rsidRPr="00122553" w14:paraId="6C143DA3" w14:textId="77777777" w:rsidTr="00B46247">
        <w:trPr>
          <w:cantSplit/>
          <w:trHeight w:val="283"/>
          <w:jc w:val="center"/>
        </w:trPr>
        <w:tc>
          <w:tcPr>
            <w:tcW w:w="482" w:type="dxa"/>
            <w:vMerge/>
            <w:shd w:val="clear" w:color="auto" w:fill="FFFFFF"/>
          </w:tcPr>
          <w:p w14:paraId="6C143DA0" w14:textId="77777777" w:rsidR="00B805A8" w:rsidRPr="00122553" w:rsidRDefault="00B805A8" w:rsidP="003F7FAB">
            <w:pPr>
              <w:spacing w:line="220" w:lineRule="exact"/>
              <w:rPr>
                <w:rFonts w:ascii="HGSｺﾞｼｯｸM" w:eastAsia="HGSｺﾞｼｯｸM" w:hAnsi="Century" w:cs="Times New Roman"/>
                <w:sz w:val="16"/>
                <w:szCs w:val="16"/>
              </w:rPr>
            </w:pPr>
          </w:p>
        </w:tc>
        <w:tc>
          <w:tcPr>
            <w:tcW w:w="8018" w:type="dxa"/>
            <w:shd w:val="clear" w:color="auto" w:fill="FFFFFF"/>
            <w:vAlign w:val="center"/>
          </w:tcPr>
          <w:p w14:paraId="6C143DA1" w14:textId="77777777" w:rsidR="00B805A8" w:rsidRPr="00122553" w:rsidRDefault="004A51FF" w:rsidP="00B805A8">
            <w:pPr>
              <w:spacing w:line="220" w:lineRule="exact"/>
              <w:ind w:leftChars="86" w:left="349" w:hangingChars="100" w:hanging="174"/>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自衛隊法に基づく海上における警備行動の用に供するために貨物の輸出を行う</w:t>
            </w:r>
          </w:p>
        </w:tc>
        <w:tc>
          <w:tcPr>
            <w:tcW w:w="1705" w:type="dxa"/>
            <w:shd w:val="clear" w:color="auto" w:fill="FFFFFF"/>
            <w:vAlign w:val="center"/>
          </w:tcPr>
          <w:p w14:paraId="6C143DA2" w14:textId="77777777" w:rsidR="00B805A8" w:rsidRPr="00122553" w:rsidRDefault="00B805A8" w:rsidP="003F7FAB">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B805A8" w:rsidRPr="00122553" w14:paraId="6C143DA7" w14:textId="77777777" w:rsidTr="00B46247">
        <w:trPr>
          <w:cantSplit/>
          <w:trHeight w:val="283"/>
          <w:jc w:val="center"/>
        </w:trPr>
        <w:tc>
          <w:tcPr>
            <w:tcW w:w="482" w:type="dxa"/>
            <w:vMerge/>
            <w:shd w:val="clear" w:color="auto" w:fill="FFFFFF"/>
          </w:tcPr>
          <w:p w14:paraId="6C143DA4" w14:textId="77777777" w:rsidR="00B805A8" w:rsidRPr="00122553" w:rsidRDefault="00B805A8" w:rsidP="003F7FAB">
            <w:pPr>
              <w:spacing w:line="220" w:lineRule="exact"/>
              <w:rPr>
                <w:rFonts w:ascii="HGSｺﾞｼｯｸM" w:eastAsia="HGSｺﾞｼｯｸM" w:hAnsi="Century" w:cs="Times New Roman"/>
                <w:sz w:val="16"/>
                <w:szCs w:val="16"/>
              </w:rPr>
            </w:pPr>
          </w:p>
        </w:tc>
        <w:tc>
          <w:tcPr>
            <w:tcW w:w="8018" w:type="dxa"/>
            <w:shd w:val="clear" w:color="auto" w:fill="FFFFFF"/>
            <w:vAlign w:val="center"/>
          </w:tcPr>
          <w:p w14:paraId="6C143DA5" w14:textId="77777777" w:rsidR="00B805A8" w:rsidRPr="00122553" w:rsidRDefault="004A51FF" w:rsidP="004A51FF">
            <w:pPr>
              <w:spacing w:line="220" w:lineRule="exact"/>
              <w:ind w:leftChars="86" w:left="349" w:hangingChars="100" w:hanging="174"/>
              <w:rPr>
                <w:rFonts w:ascii="HGSｺﾞｼｯｸM" w:eastAsia="HGSｺﾞｼｯｸM" w:hAnsi="Century" w:cs="Times New Roman"/>
                <w:sz w:val="16"/>
                <w:szCs w:val="16"/>
              </w:rPr>
            </w:pPr>
            <w:r w:rsidRPr="00122553">
              <w:rPr>
                <w:rFonts w:ascii="HGSｺﾞｼｯｸM" w:eastAsia="HGSｺﾞｼｯｸM" w:hAnsi="Century" w:cs="Times New Roman" w:hint="eastAsia"/>
                <w:sz w:val="18"/>
                <w:szCs w:val="16"/>
              </w:rPr>
              <w:t>自衛隊法に基づく在外邦人等の輸送に供するために貨物又は役務の輸出又は提供を行う</w:t>
            </w:r>
          </w:p>
        </w:tc>
        <w:tc>
          <w:tcPr>
            <w:tcW w:w="1705" w:type="dxa"/>
            <w:shd w:val="clear" w:color="auto" w:fill="FFFFFF"/>
            <w:vAlign w:val="center"/>
          </w:tcPr>
          <w:p w14:paraId="6C143DA6" w14:textId="77777777" w:rsidR="00B805A8" w:rsidRPr="00122553" w:rsidRDefault="00B805A8" w:rsidP="003F7FAB">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B805A8" w:rsidRPr="00122553" w14:paraId="6C143DAB" w14:textId="77777777" w:rsidTr="00B46247">
        <w:trPr>
          <w:cantSplit/>
          <w:trHeight w:val="283"/>
          <w:jc w:val="center"/>
        </w:trPr>
        <w:tc>
          <w:tcPr>
            <w:tcW w:w="482" w:type="dxa"/>
            <w:vMerge/>
            <w:shd w:val="clear" w:color="auto" w:fill="FFFFFF"/>
          </w:tcPr>
          <w:p w14:paraId="6C143DA8" w14:textId="77777777" w:rsidR="00B805A8" w:rsidRPr="00122553" w:rsidRDefault="00B805A8" w:rsidP="003F7FAB">
            <w:pPr>
              <w:spacing w:line="220" w:lineRule="exact"/>
              <w:rPr>
                <w:rFonts w:ascii="HGSｺﾞｼｯｸM" w:eastAsia="HGSｺﾞｼｯｸM" w:hAnsi="Century" w:cs="Times New Roman"/>
                <w:sz w:val="16"/>
                <w:szCs w:val="16"/>
              </w:rPr>
            </w:pPr>
          </w:p>
        </w:tc>
        <w:tc>
          <w:tcPr>
            <w:tcW w:w="8018" w:type="dxa"/>
            <w:shd w:val="clear" w:color="auto" w:fill="FFFFFF"/>
            <w:vAlign w:val="center"/>
          </w:tcPr>
          <w:p w14:paraId="6C143DA9" w14:textId="77777777" w:rsidR="00B805A8" w:rsidRPr="00122553" w:rsidRDefault="004A51FF" w:rsidP="00B805A8">
            <w:pPr>
              <w:spacing w:line="220" w:lineRule="exact"/>
              <w:ind w:leftChars="86" w:left="349" w:hangingChars="100" w:hanging="174"/>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自衛隊法に基づく国費等の輸送の用に供するために貨物又は役務の輸出又は提供を行う</w:t>
            </w:r>
          </w:p>
        </w:tc>
        <w:tc>
          <w:tcPr>
            <w:tcW w:w="1705" w:type="dxa"/>
            <w:shd w:val="clear" w:color="auto" w:fill="FFFFFF"/>
            <w:vAlign w:val="center"/>
          </w:tcPr>
          <w:p w14:paraId="6C143DAA" w14:textId="77777777" w:rsidR="00B805A8" w:rsidRPr="00122553" w:rsidRDefault="00B805A8" w:rsidP="003F7FAB">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B805A8" w:rsidRPr="00122553" w14:paraId="6C143DAF" w14:textId="77777777" w:rsidTr="00B46247">
        <w:trPr>
          <w:cantSplit/>
          <w:trHeight w:val="283"/>
          <w:jc w:val="center"/>
        </w:trPr>
        <w:tc>
          <w:tcPr>
            <w:tcW w:w="482" w:type="dxa"/>
            <w:vMerge/>
            <w:shd w:val="clear" w:color="auto" w:fill="FFFFFF"/>
          </w:tcPr>
          <w:p w14:paraId="6C143DAC" w14:textId="77777777" w:rsidR="00B805A8" w:rsidRPr="00122553" w:rsidRDefault="00B805A8" w:rsidP="003F7FAB">
            <w:pPr>
              <w:spacing w:line="220" w:lineRule="exact"/>
              <w:rPr>
                <w:rFonts w:ascii="HGSｺﾞｼｯｸM" w:eastAsia="HGSｺﾞｼｯｸM" w:hAnsi="Century" w:cs="Times New Roman"/>
                <w:sz w:val="16"/>
                <w:szCs w:val="16"/>
              </w:rPr>
            </w:pPr>
          </w:p>
        </w:tc>
        <w:tc>
          <w:tcPr>
            <w:tcW w:w="8018" w:type="dxa"/>
            <w:shd w:val="clear" w:color="auto" w:fill="FFFFFF"/>
            <w:vAlign w:val="center"/>
          </w:tcPr>
          <w:p w14:paraId="6C143DAD" w14:textId="77777777" w:rsidR="00B805A8" w:rsidRPr="00122553" w:rsidRDefault="004A51FF" w:rsidP="008029C8">
            <w:pPr>
              <w:spacing w:line="220" w:lineRule="exact"/>
              <w:ind w:leftChars="86" w:left="175"/>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国際救急援助隊の派遣に関する法律に基づく国際救急援助活動</w:t>
            </w:r>
            <w:r w:rsidR="008029C8" w:rsidRPr="00122553">
              <w:rPr>
                <w:rFonts w:ascii="HGSｺﾞｼｯｸM" w:eastAsia="HGSｺﾞｼｯｸM" w:hAnsi="Century" w:cs="Times New Roman" w:hint="eastAsia"/>
                <w:sz w:val="18"/>
                <w:szCs w:val="16"/>
              </w:rPr>
              <w:t>の用に供するために貨物または役務の輸出又は提供を行う</w:t>
            </w:r>
          </w:p>
        </w:tc>
        <w:tc>
          <w:tcPr>
            <w:tcW w:w="1705" w:type="dxa"/>
            <w:shd w:val="clear" w:color="auto" w:fill="FFFFFF"/>
            <w:vAlign w:val="center"/>
          </w:tcPr>
          <w:p w14:paraId="6C143DAE" w14:textId="77777777" w:rsidR="00B805A8" w:rsidRPr="00122553" w:rsidRDefault="00B805A8" w:rsidP="003F7FAB">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CD64E3" w:rsidRPr="00122553" w14:paraId="6C143DB3" w14:textId="77777777" w:rsidTr="00B46247">
        <w:trPr>
          <w:cantSplit/>
          <w:trHeight w:val="283"/>
          <w:jc w:val="center"/>
        </w:trPr>
        <w:tc>
          <w:tcPr>
            <w:tcW w:w="482" w:type="dxa"/>
            <w:vMerge/>
            <w:shd w:val="clear" w:color="auto" w:fill="FFFFFF"/>
          </w:tcPr>
          <w:p w14:paraId="6C143DB0" w14:textId="77777777" w:rsidR="00CD64E3" w:rsidRPr="00122553" w:rsidRDefault="00CD64E3" w:rsidP="003F7FAB">
            <w:pPr>
              <w:spacing w:line="220" w:lineRule="exact"/>
              <w:rPr>
                <w:rFonts w:ascii="HGSｺﾞｼｯｸM" w:eastAsia="HGSｺﾞｼｯｸM" w:hAnsi="Century" w:cs="Times New Roman"/>
                <w:sz w:val="16"/>
                <w:szCs w:val="16"/>
              </w:rPr>
            </w:pPr>
          </w:p>
        </w:tc>
        <w:tc>
          <w:tcPr>
            <w:tcW w:w="8018" w:type="dxa"/>
            <w:shd w:val="clear" w:color="auto" w:fill="FFFFFF"/>
            <w:vAlign w:val="center"/>
          </w:tcPr>
          <w:p w14:paraId="6C143DB1" w14:textId="77777777" w:rsidR="00CD64E3" w:rsidRPr="00122553" w:rsidRDefault="00CD64E3" w:rsidP="00CD64E3">
            <w:pPr>
              <w:spacing w:line="220" w:lineRule="exact"/>
              <w:ind w:leftChars="86" w:left="175"/>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国際連合平和維持活動等に対する協力に関する法律に基づく国際平和協力業務の用に供するために貨物又は役務の輸出又は提供を行う</w:t>
            </w:r>
          </w:p>
        </w:tc>
        <w:tc>
          <w:tcPr>
            <w:tcW w:w="1705" w:type="dxa"/>
            <w:shd w:val="clear" w:color="auto" w:fill="FFFFFF"/>
            <w:vAlign w:val="center"/>
          </w:tcPr>
          <w:p w14:paraId="6C143DB2" w14:textId="77777777" w:rsidR="00CD64E3" w:rsidRPr="00122553" w:rsidRDefault="00CD64E3" w:rsidP="003F7FAB">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CD64E3" w:rsidRPr="00122553" w14:paraId="6C143DB7" w14:textId="77777777" w:rsidTr="00B46247">
        <w:trPr>
          <w:cantSplit/>
          <w:trHeight w:val="283"/>
          <w:jc w:val="center"/>
        </w:trPr>
        <w:tc>
          <w:tcPr>
            <w:tcW w:w="482" w:type="dxa"/>
            <w:vMerge/>
            <w:shd w:val="clear" w:color="auto" w:fill="FFFFFF"/>
          </w:tcPr>
          <w:p w14:paraId="6C143DB4" w14:textId="77777777" w:rsidR="00CD64E3" w:rsidRPr="00122553" w:rsidRDefault="00CD64E3" w:rsidP="003F7FAB">
            <w:pPr>
              <w:spacing w:line="220" w:lineRule="exact"/>
              <w:rPr>
                <w:rFonts w:ascii="HGSｺﾞｼｯｸM" w:eastAsia="HGSｺﾞｼｯｸM" w:hAnsi="Century" w:cs="Times New Roman"/>
                <w:sz w:val="16"/>
                <w:szCs w:val="16"/>
              </w:rPr>
            </w:pPr>
          </w:p>
        </w:tc>
        <w:tc>
          <w:tcPr>
            <w:tcW w:w="8018" w:type="dxa"/>
            <w:shd w:val="clear" w:color="auto" w:fill="FFFFFF"/>
            <w:vAlign w:val="center"/>
          </w:tcPr>
          <w:p w14:paraId="6C143DB5" w14:textId="77777777" w:rsidR="00CD64E3" w:rsidRPr="00122553" w:rsidRDefault="00CD64E3" w:rsidP="00CD64E3">
            <w:pPr>
              <w:spacing w:line="220" w:lineRule="exact"/>
              <w:ind w:leftChars="86" w:left="175"/>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海賊行為の処罰および海賊行為への対処に関する法律に基づく海賊対処行動の用に供するために貨物の輸出を行う</w:t>
            </w:r>
          </w:p>
        </w:tc>
        <w:tc>
          <w:tcPr>
            <w:tcW w:w="1705" w:type="dxa"/>
            <w:shd w:val="clear" w:color="auto" w:fill="FFFFFF"/>
            <w:vAlign w:val="center"/>
          </w:tcPr>
          <w:p w14:paraId="6C143DB6" w14:textId="77777777" w:rsidR="00CD64E3" w:rsidRPr="00122553" w:rsidRDefault="00CD64E3" w:rsidP="003F7FAB">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CD64E3" w:rsidRPr="00122553" w14:paraId="6C143DBB" w14:textId="77777777" w:rsidTr="00B46247">
        <w:trPr>
          <w:trHeight w:val="296"/>
          <w:jc w:val="center"/>
        </w:trPr>
        <w:tc>
          <w:tcPr>
            <w:tcW w:w="482" w:type="dxa"/>
            <w:vMerge/>
            <w:shd w:val="clear" w:color="auto" w:fill="FFFFFF"/>
          </w:tcPr>
          <w:p w14:paraId="6C143DB8" w14:textId="77777777" w:rsidR="00CD64E3" w:rsidRPr="00122553" w:rsidRDefault="00CD64E3" w:rsidP="003F7FAB">
            <w:pPr>
              <w:spacing w:line="220" w:lineRule="exact"/>
              <w:rPr>
                <w:rFonts w:ascii="HGSｺﾞｼｯｸM" w:eastAsia="HGSｺﾞｼｯｸM" w:hAnsi="Century" w:cs="Times New Roman"/>
                <w:sz w:val="16"/>
                <w:szCs w:val="16"/>
              </w:rPr>
            </w:pPr>
          </w:p>
        </w:tc>
        <w:tc>
          <w:tcPr>
            <w:tcW w:w="8018" w:type="dxa"/>
            <w:shd w:val="clear" w:color="auto" w:fill="FFFFFF"/>
            <w:vAlign w:val="center"/>
          </w:tcPr>
          <w:p w14:paraId="6C143DB9" w14:textId="77777777" w:rsidR="00CD64E3" w:rsidRPr="00122553" w:rsidRDefault="00CD64E3" w:rsidP="005B67EB">
            <w:pPr>
              <w:spacing w:line="180" w:lineRule="exact"/>
              <w:ind w:leftChars="100" w:left="204"/>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テロ対策海上阻止活動に対する補給支援活動の実施に関する特別措置法に基づく補給支援活動の用に供するために貨物又は役務の輸出又は提供を行う</w:t>
            </w:r>
          </w:p>
        </w:tc>
        <w:tc>
          <w:tcPr>
            <w:tcW w:w="1705" w:type="dxa"/>
            <w:shd w:val="clear" w:color="auto" w:fill="FFFFFF"/>
            <w:vAlign w:val="center"/>
          </w:tcPr>
          <w:p w14:paraId="6C143DBA" w14:textId="77777777" w:rsidR="00CD64E3" w:rsidRPr="00122553" w:rsidRDefault="00CD64E3" w:rsidP="003F7FAB">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B805A8" w:rsidRPr="00122553" w14:paraId="6C143DBF" w14:textId="77777777" w:rsidTr="008166B0">
        <w:trPr>
          <w:trHeight w:val="296"/>
          <w:jc w:val="center"/>
        </w:trPr>
        <w:tc>
          <w:tcPr>
            <w:tcW w:w="482" w:type="dxa"/>
            <w:vMerge/>
            <w:tcBorders>
              <w:bottom w:val="single" w:sz="4" w:space="0" w:color="auto"/>
            </w:tcBorders>
            <w:shd w:val="clear" w:color="auto" w:fill="FFFFFF"/>
          </w:tcPr>
          <w:p w14:paraId="6C143DBC" w14:textId="77777777" w:rsidR="00B805A8" w:rsidRPr="00122553" w:rsidRDefault="00B805A8" w:rsidP="003F7FAB">
            <w:pPr>
              <w:spacing w:line="220" w:lineRule="exact"/>
              <w:rPr>
                <w:rFonts w:ascii="HGSｺﾞｼｯｸM" w:eastAsia="HGSｺﾞｼｯｸM" w:hAnsi="Century" w:cs="Times New Roman"/>
                <w:sz w:val="16"/>
                <w:szCs w:val="16"/>
              </w:rPr>
            </w:pPr>
          </w:p>
        </w:tc>
        <w:tc>
          <w:tcPr>
            <w:tcW w:w="8018" w:type="dxa"/>
            <w:tcBorders>
              <w:bottom w:val="single" w:sz="4" w:space="0" w:color="auto"/>
            </w:tcBorders>
            <w:shd w:val="clear" w:color="auto" w:fill="FFFFFF"/>
            <w:vAlign w:val="center"/>
          </w:tcPr>
          <w:p w14:paraId="6C143DBD" w14:textId="77777777" w:rsidR="00B805A8" w:rsidRPr="00122553" w:rsidRDefault="008029C8" w:rsidP="005B67EB">
            <w:pPr>
              <w:spacing w:line="180" w:lineRule="exact"/>
              <w:ind w:leftChars="100" w:left="204"/>
              <w:rPr>
                <w:rFonts w:ascii="HGSｺﾞｼｯｸM" w:eastAsia="HGSｺﾞｼｯｸM" w:hAnsi="Century" w:cs="Times New Roman"/>
                <w:sz w:val="18"/>
                <w:szCs w:val="16"/>
              </w:rPr>
            </w:pPr>
            <w:r w:rsidRPr="00122553">
              <w:rPr>
                <w:rFonts w:ascii="HGSｺﾞｼｯｸM" w:eastAsia="HGSｺﾞｼｯｸM" w:hAnsi="Century" w:cs="Times New Roman" w:hint="eastAsia"/>
                <w:sz w:val="18"/>
                <w:szCs w:val="16"/>
              </w:rPr>
              <w:t>イラクにおける人道復興支援活動及び安全確保支援活動の実施に関する特別措置法の用に供するために貨物又は役務の輸出または役務の輸出、</w:t>
            </w:r>
            <w:r w:rsidR="00927741" w:rsidRPr="00122553">
              <w:rPr>
                <w:rFonts w:ascii="HGSｺﾞｼｯｸM" w:eastAsia="HGSｺﾞｼｯｸM" w:hAnsi="Century" w:cs="Times New Roman" w:hint="eastAsia"/>
                <w:sz w:val="18"/>
                <w:szCs w:val="16"/>
              </w:rPr>
              <w:t>又は提供を行う。</w:t>
            </w:r>
          </w:p>
        </w:tc>
        <w:tc>
          <w:tcPr>
            <w:tcW w:w="1705" w:type="dxa"/>
            <w:tcBorders>
              <w:bottom w:val="single" w:sz="4" w:space="0" w:color="auto"/>
            </w:tcBorders>
            <w:shd w:val="clear" w:color="auto" w:fill="FFFFFF"/>
            <w:vAlign w:val="center"/>
          </w:tcPr>
          <w:p w14:paraId="6C143DBE" w14:textId="77777777" w:rsidR="00B805A8" w:rsidRPr="00122553" w:rsidRDefault="00B805A8" w:rsidP="003F7FAB">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8166B0" w:rsidRPr="00122553" w14:paraId="6C143DC5" w14:textId="77777777" w:rsidTr="008166B0">
        <w:trPr>
          <w:trHeight w:val="1128"/>
          <w:jc w:val="center"/>
        </w:trPr>
        <w:tc>
          <w:tcPr>
            <w:tcW w:w="10205" w:type="dxa"/>
            <w:gridSpan w:val="3"/>
            <w:tcBorders>
              <w:top w:val="nil"/>
              <w:left w:val="nil"/>
              <w:bottom w:val="nil"/>
              <w:right w:val="nil"/>
            </w:tcBorders>
            <w:shd w:val="clear" w:color="auto" w:fill="FFFFFF"/>
          </w:tcPr>
          <w:p w14:paraId="6C143DC0" w14:textId="77777777" w:rsidR="008166B0" w:rsidRPr="00122553" w:rsidRDefault="008166B0" w:rsidP="00213153">
            <w:pPr>
              <w:spacing w:line="180" w:lineRule="exact"/>
              <w:ind w:left="737" w:hangingChars="550" w:hanging="737"/>
              <w:rPr>
                <w:rFonts w:ascii="HGSｺﾞｼｯｸM" w:eastAsia="HGSｺﾞｼｯｸM" w:hAnsi="Century" w:cs="Times New Roman"/>
                <w:sz w:val="14"/>
                <w:szCs w:val="16"/>
              </w:rPr>
            </w:pPr>
            <w:r w:rsidRPr="00122553">
              <w:rPr>
                <w:rFonts w:ascii="HGSｺﾞｼｯｸM" w:eastAsia="HGSｺﾞｼｯｸM" w:hAnsi="Century" w:cs="Times New Roman" w:hint="eastAsia"/>
                <w:sz w:val="14"/>
                <w:szCs w:val="16"/>
              </w:rPr>
              <w:t>別表（＊）</w:t>
            </w:r>
            <w:r w:rsidR="00213153" w:rsidRPr="00122553">
              <w:rPr>
                <w:rFonts w:ascii="HGSｺﾞｼｯｸM" w:eastAsia="HGSｺﾞｼｯｸM" w:hAnsi="Century" w:cs="Times New Roman" w:hint="eastAsia"/>
                <w:sz w:val="14"/>
                <w:szCs w:val="16"/>
              </w:rPr>
              <w:t xml:space="preserve">　</w:t>
            </w:r>
            <w:r w:rsidRPr="00122553">
              <w:rPr>
                <w:rFonts w:ascii="HGSｺﾞｼｯｸM" w:eastAsia="HGSｺﾞｼｯｸM" w:hAnsi="Century" w:cs="Times New Roman" w:hint="eastAsia"/>
                <w:sz w:val="14"/>
                <w:szCs w:val="16"/>
              </w:rPr>
              <w:t>一　銃砲若しくはこれに用いる銃砲弾（発光又は発煙のために用いるもの　を含む。）のうち次に掲げるもの又はこれらの部分品</w:t>
            </w:r>
          </w:p>
          <w:p w14:paraId="6C143DC1" w14:textId="77777777" w:rsidR="008166B0" w:rsidRPr="00122553" w:rsidRDefault="008166B0" w:rsidP="008166B0">
            <w:pPr>
              <w:spacing w:line="180" w:lineRule="exact"/>
              <w:ind w:leftChars="100" w:left="204" w:firstLineChars="700" w:firstLine="938"/>
              <w:rPr>
                <w:rFonts w:ascii="HGSｺﾞｼｯｸM" w:eastAsia="HGSｺﾞｼｯｸM" w:hAnsi="Century" w:cs="Times New Roman"/>
                <w:sz w:val="14"/>
                <w:szCs w:val="16"/>
              </w:rPr>
            </w:pPr>
            <w:r w:rsidRPr="00122553">
              <w:rPr>
                <w:rFonts w:ascii="HGSｺﾞｼｯｸM" w:eastAsia="HGSｺﾞｼｯｸM" w:hAnsi="Century" w:cs="Times New Roman" w:hint="eastAsia"/>
                <w:sz w:val="14"/>
                <w:szCs w:val="16"/>
              </w:rPr>
              <w:t>１　空気銃、散弾銃、ライフル銃若しくは火縄式銃砲又はこれらのものに用いる銃砲弾</w:t>
            </w:r>
          </w:p>
          <w:p w14:paraId="6C143DC2" w14:textId="77777777" w:rsidR="008166B0" w:rsidRPr="00122553" w:rsidRDefault="008166B0" w:rsidP="008166B0">
            <w:pPr>
              <w:spacing w:line="180" w:lineRule="exact"/>
              <w:ind w:leftChars="100" w:left="204" w:firstLineChars="700" w:firstLine="938"/>
              <w:rPr>
                <w:rFonts w:ascii="HGSｺﾞｼｯｸM" w:eastAsia="HGSｺﾞｼｯｸM" w:hAnsi="Century" w:cs="Times New Roman"/>
                <w:sz w:val="14"/>
                <w:szCs w:val="16"/>
              </w:rPr>
            </w:pPr>
            <w:r w:rsidRPr="00122553">
              <w:rPr>
                <w:rFonts w:ascii="HGSｺﾞｼｯｸM" w:eastAsia="HGSｺﾞｼｯｸM" w:hAnsi="Century" w:cs="Times New Roman" w:hint="eastAsia"/>
                <w:sz w:val="14"/>
                <w:szCs w:val="16"/>
              </w:rPr>
              <w:t>２　救命銃、もり銃若しくはリベット銃その他これらに類する産業用銃又はこれらのものに用いる銃砲弾</w:t>
            </w:r>
          </w:p>
          <w:p w14:paraId="6C143DC3" w14:textId="77777777" w:rsidR="008166B0" w:rsidRPr="00122553" w:rsidRDefault="008166B0" w:rsidP="008166B0">
            <w:pPr>
              <w:spacing w:line="180" w:lineRule="exact"/>
              <w:ind w:firstLineChars="600" w:firstLine="804"/>
              <w:rPr>
                <w:rFonts w:ascii="HGSｺﾞｼｯｸM" w:eastAsia="HGSｺﾞｼｯｸM" w:hAnsi="Century" w:cs="Times New Roman"/>
                <w:sz w:val="14"/>
                <w:szCs w:val="16"/>
              </w:rPr>
            </w:pPr>
            <w:r w:rsidRPr="00122553">
              <w:rPr>
                <w:rFonts w:ascii="HGSｺﾞｼｯｸM" w:eastAsia="HGSｺﾞｼｯｸM" w:hAnsi="Century" w:cs="Times New Roman" w:hint="eastAsia"/>
                <w:sz w:val="14"/>
                <w:szCs w:val="16"/>
              </w:rPr>
              <w:t>二　産業用の発破器</w:t>
            </w:r>
          </w:p>
          <w:p w14:paraId="6C143DC4" w14:textId="77777777" w:rsidR="008166B0" w:rsidRPr="00122553" w:rsidRDefault="008166B0" w:rsidP="008166B0">
            <w:pPr>
              <w:spacing w:line="180" w:lineRule="exact"/>
              <w:ind w:firstLineChars="600" w:firstLine="804"/>
              <w:rPr>
                <w:rFonts w:ascii="HGSｺﾞｼｯｸM" w:eastAsia="HGSｺﾞｼｯｸM" w:hAnsi="Century" w:cs="Times New Roman"/>
                <w:sz w:val="14"/>
                <w:szCs w:val="16"/>
              </w:rPr>
            </w:pPr>
            <w:r w:rsidRPr="00122553">
              <w:rPr>
                <w:rFonts w:ascii="HGSｺﾞｼｯｸM" w:eastAsia="HGSｺﾞｼｯｸM" w:hAnsi="Century" w:cs="Times New Roman" w:hint="eastAsia"/>
                <w:sz w:val="14"/>
                <w:szCs w:val="16"/>
              </w:rPr>
              <w:t>三　産業用の火薬若しくは爆薬又はこれらの火工品</w:t>
            </w:r>
          </w:p>
        </w:tc>
      </w:tr>
      <w:tr w:rsidR="00650830" w:rsidRPr="00122553" w14:paraId="6C143DC8" w14:textId="77777777" w:rsidTr="00595B4E">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00FF"/>
        </w:tblPrEx>
        <w:tc>
          <w:tcPr>
            <w:tcW w:w="10205" w:type="dxa"/>
            <w:gridSpan w:val="3"/>
            <w:shd w:val="clear" w:color="auto" w:fill="0000FF"/>
            <w:vAlign w:val="center"/>
          </w:tcPr>
          <w:p w14:paraId="6C143DC6" w14:textId="77777777" w:rsidR="00925DCF" w:rsidRPr="00122553" w:rsidRDefault="00925DCF" w:rsidP="00650830">
            <w:pPr>
              <w:spacing w:line="280" w:lineRule="exact"/>
              <w:rPr>
                <w:rFonts w:ascii="HGSｺﾞｼｯｸM" w:eastAsia="HGSｺﾞｼｯｸM" w:hAnsi="HG丸ｺﾞｼｯｸM-PRO" w:cs="Times New Roman"/>
                <w:b/>
                <w:color w:val="FFFFFF"/>
                <w:sz w:val="24"/>
                <w:szCs w:val="18"/>
              </w:rPr>
            </w:pPr>
            <w:r w:rsidRPr="00122553">
              <w:rPr>
                <w:rFonts w:ascii="HGSｺﾞｼｯｸM" w:eastAsia="HGSｺﾞｼｯｸM" w:hAnsi="HG丸ｺﾞｼｯｸM-PRO" w:cs="Times New Roman" w:hint="eastAsia"/>
                <w:b/>
                <w:color w:val="FFFFFF"/>
                <w:sz w:val="24"/>
                <w:szCs w:val="18"/>
              </w:rPr>
              <w:lastRenderedPageBreak/>
              <w:t>２．需要者チェックリスト</w:t>
            </w:r>
          </w:p>
          <w:p w14:paraId="6C143DC7" w14:textId="77777777" w:rsidR="00650830" w:rsidRPr="00122553" w:rsidRDefault="00650830" w:rsidP="00650830">
            <w:pPr>
              <w:spacing w:line="280" w:lineRule="exact"/>
              <w:rPr>
                <w:rFonts w:ascii="HGSｺﾞｼｯｸM" w:eastAsia="HGSｺﾞｼｯｸM" w:hAnsi="HG丸ｺﾞｼｯｸM-PRO" w:cs="Times New Roman"/>
                <w:b/>
                <w:color w:val="FFFFFF"/>
                <w:sz w:val="18"/>
                <w:szCs w:val="18"/>
              </w:rPr>
            </w:pPr>
            <w:r w:rsidRPr="00122553">
              <w:rPr>
                <w:rFonts w:ascii="HGSｺﾞｼｯｸM" w:eastAsia="HGSｺﾞｼｯｸM" w:hAnsi="HG丸ｺﾞｼｯｸM-PRO" w:cs="Times New Roman" w:hint="eastAsia"/>
                <w:b/>
                <w:color w:val="FFFFFF"/>
                <w:sz w:val="18"/>
                <w:szCs w:val="18"/>
              </w:rPr>
              <w:t>（１）外国ユーザーリストのチェック</w:t>
            </w:r>
          </w:p>
        </w:tc>
      </w:tr>
    </w:tbl>
    <w:p w14:paraId="6C143DC9" w14:textId="77777777" w:rsidR="00420FC0" w:rsidRPr="00122553" w:rsidRDefault="00420FC0" w:rsidP="00355EF4">
      <w:pPr>
        <w:spacing w:line="220" w:lineRule="exact"/>
        <w:ind w:firstLineChars="100" w:firstLine="174"/>
        <w:rPr>
          <w:rFonts w:ascii="HGSｺﾞｼｯｸM" w:eastAsia="HGSｺﾞｼｯｸM" w:hAnsi="Century" w:cs="Times New Roman"/>
          <w:sz w:val="16"/>
          <w:szCs w:val="16"/>
        </w:rPr>
      </w:pPr>
      <w:r w:rsidRPr="00122553">
        <w:rPr>
          <w:rFonts w:ascii="HGSｺﾞｼｯｸM" w:eastAsia="HGSｺﾞｼｯｸM" w:hAnsi="Century" w:cs="Times New Roman" w:hint="eastAsia"/>
          <w:sz w:val="18"/>
          <w:szCs w:val="18"/>
        </w:rPr>
        <w:t xml:space="preserve">＊外国ユーザーリストは毎年更新されます。経済産業省　</w:t>
      </w:r>
      <w:r w:rsidR="008552DD" w:rsidRPr="00122553">
        <w:rPr>
          <w:rFonts w:ascii="HGSｺﾞｼｯｸM" w:eastAsia="HGSｺﾞｼｯｸM" w:hAnsi="Century" w:cs="Times New Roman" w:hint="eastAsia"/>
          <w:sz w:val="18"/>
          <w:szCs w:val="18"/>
        </w:rPr>
        <w:t>METI安全保障貿易管理Export Control＞</w:t>
      </w:r>
      <w:r w:rsidRPr="00122553">
        <w:rPr>
          <w:rFonts w:ascii="HGSｺﾞｼｯｸM" w:eastAsia="HGSｺﾞｼｯｸM" w:hAnsi="Century" w:cs="Times New Roman" w:hint="eastAsia"/>
          <w:sz w:val="18"/>
          <w:szCs w:val="18"/>
        </w:rPr>
        <w:t>外国ユーザーリストを参照</w:t>
      </w:r>
    </w:p>
    <w:p w14:paraId="6C143DCA" w14:textId="77777777" w:rsidR="0036408B" w:rsidRPr="00122553" w:rsidRDefault="00650830" w:rsidP="00355EF4">
      <w:pPr>
        <w:spacing w:line="220" w:lineRule="exact"/>
        <w:ind w:firstLineChars="200" w:firstLine="348"/>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（どちらかに</w:t>
      </w:r>
      <w:r w:rsidRPr="00122553">
        <w:rPr>
          <w:rFonts w:ascii="Segoe UI Symbol" w:eastAsia="HGSｺﾞｼｯｸM" w:hAnsi="Segoe UI Symbol" w:cs="Segoe UI Symbol"/>
          <w:sz w:val="18"/>
          <w:szCs w:val="18"/>
        </w:rPr>
        <w:t>☑</w:t>
      </w:r>
      <w:r w:rsidRPr="00122553">
        <w:rPr>
          <w:rFonts w:ascii="HGSｺﾞｼｯｸM" w:eastAsia="HGSｺﾞｼｯｸM" w:hAnsi="Century" w:cs="Times New Roman" w:hint="eastAsia"/>
          <w:sz w:val="18"/>
          <w:szCs w:val="18"/>
        </w:rPr>
        <w:t>を付すこと。）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431"/>
        <w:gridCol w:w="1763"/>
      </w:tblGrid>
      <w:tr w:rsidR="00650830" w:rsidRPr="00122553" w14:paraId="6C143DCD" w14:textId="77777777" w:rsidTr="000A0F14">
        <w:trPr>
          <w:trHeight w:val="340"/>
          <w:jc w:val="center"/>
        </w:trPr>
        <w:tc>
          <w:tcPr>
            <w:tcW w:w="8431" w:type="dxa"/>
            <w:shd w:val="clear" w:color="auto" w:fill="FFFFFF"/>
            <w:vAlign w:val="center"/>
          </w:tcPr>
          <w:p w14:paraId="6C143DCB"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需要者は外国ユーザーリストに掲載されているか。</w:t>
            </w:r>
          </w:p>
        </w:tc>
        <w:tc>
          <w:tcPr>
            <w:tcW w:w="1763" w:type="dxa"/>
            <w:shd w:val="clear" w:color="auto" w:fill="FFFFFF"/>
            <w:vAlign w:val="center"/>
          </w:tcPr>
          <w:p w14:paraId="6C143DCC" w14:textId="77777777" w:rsidR="00650830" w:rsidRPr="00122553" w:rsidRDefault="00650830" w:rsidP="00650830">
            <w:pPr>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bl>
    <w:p w14:paraId="6C143DCE" w14:textId="77777777" w:rsidR="00650830" w:rsidRPr="000A0F14" w:rsidRDefault="000A0F14" w:rsidP="000A0F14">
      <w:pPr>
        <w:spacing w:line="220" w:lineRule="exact"/>
        <w:ind w:firstLineChars="200" w:firstLine="390"/>
        <w:rPr>
          <w:rFonts w:ascii="HGSｺﾞｼｯｸM" w:eastAsia="HGSｺﾞｼｯｸM" w:hAnsi="ＭＳ ゴシック" w:cs="Times New Roman"/>
          <w:b/>
          <w:color w:val="FF0000"/>
          <w:sz w:val="20"/>
          <w:szCs w:val="20"/>
          <w:u w:val="thick"/>
        </w:rPr>
      </w:pPr>
      <w:r w:rsidRPr="000A0F14">
        <w:rPr>
          <w:rFonts w:ascii="HGSｺﾞｼｯｸM" w:eastAsia="HGSｺﾞｼｯｸM" w:hAnsi="ＭＳ ゴシック" w:cs="Times New Roman" w:hint="eastAsia"/>
          <w:b/>
          <w:color w:val="FF0000"/>
          <w:sz w:val="20"/>
          <w:szCs w:val="20"/>
          <w:u w:val="thick"/>
        </w:rPr>
        <w:t>「はい」の</w:t>
      </w:r>
      <w:r>
        <w:rPr>
          <w:rFonts w:ascii="HGSｺﾞｼｯｸM" w:eastAsia="HGSｺﾞｼｯｸM" w:hAnsi="ＭＳ ゴシック" w:cs="Times New Roman" w:hint="eastAsia"/>
          <w:b/>
          <w:color w:val="FF0000"/>
          <w:sz w:val="20"/>
          <w:szCs w:val="20"/>
          <w:u w:val="thick"/>
        </w:rPr>
        <w:t>場合は</w:t>
      </w:r>
      <w:r w:rsidR="00EB3E5B">
        <w:rPr>
          <w:rFonts w:ascii="HGSｺﾞｼｯｸM" w:eastAsia="HGSｺﾞｼｯｸM" w:hAnsi="ＭＳ ゴシック" w:cs="Times New Roman" w:hint="eastAsia"/>
          <w:b/>
          <w:color w:val="FF0000"/>
          <w:sz w:val="20"/>
          <w:szCs w:val="20"/>
          <w:u w:val="thick"/>
        </w:rPr>
        <w:t>、</w:t>
      </w:r>
      <w:r w:rsidRPr="000A0F14">
        <w:rPr>
          <w:rFonts w:ascii="HGSｺﾞｼｯｸM" w:eastAsia="HGSｺﾞｼｯｸM" w:hAnsi="ＭＳ ゴシック" w:cs="Times New Roman" w:hint="eastAsia"/>
          <w:b/>
          <w:color w:val="FF0000"/>
          <w:sz w:val="20"/>
          <w:szCs w:val="20"/>
          <w:u w:val="thick"/>
        </w:rPr>
        <w:t>「（３）明らかガイドラインチェックリスト」を確認してください。</w:t>
      </w:r>
    </w:p>
    <w:p w14:paraId="6C143DCF" w14:textId="77777777" w:rsidR="000A0F14" w:rsidRPr="00122553" w:rsidRDefault="000A0F14" w:rsidP="00D15247">
      <w:pPr>
        <w:spacing w:line="220" w:lineRule="exact"/>
        <w:rPr>
          <w:rFonts w:ascii="HGSｺﾞｼｯｸM" w:eastAsia="HGSｺﾞｼｯｸM" w:hAnsi="ＭＳ ゴシック" w:cs="Times New Roman"/>
          <w:b/>
          <w:color w:val="FF0000"/>
          <w:sz w:val="20"/>
          <w:szCs w:val="20"/>
          <w:u w:val="thick"/>
        </w:rPr>
      </w:pPr>
    </w:p>
    <w:tbl>
      <w:tblPr>
        <w:tblpPr w:leftFromText="142" w:rightFromText="142" w:vertAnchor="text" w:horzAnchor="margin" w:tblpY="25"/>
        <w:tblW w:w="0" w:type="auto"/>
        <w:shd w:val="clear" w:color="auto" w:fill="0000FF"/>
        <w:tblLook w:val="04A0" w:firstRow="1" w:lastRow="0" w:firstColumn="1" w:lastColumn="0" w:noHBand="0" w:noVBand="1"/>
      </w:tblPr>
      <w:tblGrid>
        <w:gridCol w:w="10204"/>
      </w:tblGrid>
      <w:tr w:rsidR="00D15247" w:rsidRPr="00122553" w14:paraId="6C143DD1" w14:textId="77777777" w:rsidTr="00D15247">
        <w:tc>
          <w:tcPr>
            <w:tcW w:w="10205" w:type="dxa"/>
            <w:shd w:val="clear" w:color="auto" w:fill="0000FF"/>
            <w:vAlign w:val="center"/>
          </w:tcPr>
          <w:p w14:paraId="6C143DD0" w14:textId="77777777" w:rsidR="00D15247" w:rsidRPr="00122553" w:rsidRDefault="00D15247" w:rsidP="00D15247">
            <w:pPr>
              <w:spacing w:line="280" w:lineRule="exact"/>
              <w:rPr>
                <w:rFonts w:ascii="HGSｺﾞｼｯｸM" w:eastAsia="HGSｺﾞｼｯｸM" w:hAnsi="ＭＳ ゴシック" w:cs="Times New Roman"/>
                <w:b/>
                <w:color w:val="FFFFFF"/>
                <w:sz w:val="20"/>
                <w:szCs w:val="20"/>
              </w:rPr>
            </w:pPr>
            <w:r w:rsidRPr="00122553">
              <w:rPr>
                <w:rFonts w:ascii="HGSｺﾞｼｯｸM" w:eastAsia="HGSｺﾞｼｯｸM" w:hAnsi="ＭＳ ゴシック" w:cs="Times New Roman" w:hint="eastAsia"/>
                <w:b/>
                <w:color w:val="FFFFFF"/>
                <w:sz w:val="18"/>
                <w:szCs w:val="20"/>
              </w:rPr>
              <w:t>（２）需要者要件のチェックリスト</w:t>
            </w:r>
          </w:p>
        </w:tc>
      </w:tr>
    </w:tbl>
    <w:p w14:paraId="6C143DD2" w14:textId="77777777" w:rsidR="0036408B" w:rsidRPr="00122553" w:rsidRDefault="00650830" w:rsidP="00355EF4">
      <w:pPr>
        <w:spacing w:line="220" w:lineRule="exact"/>
        <w:ind w:firstLineChars="100" w:firstLine="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需要者が以下に掲げる行為を行っている又は過去に行っていたことについて契約書若しくは入手した文書・記録媒体に記載・記録されているか、又は相手先等から連絡を受けたかについて確認</w:t>
      </w:r>
      <w:r w:rsidR="00420FC0" w:rsidRPr="00122553">
        <w:rPr>
          <w:rFonts w:ascii="HGSｺﾞｼｯｸM" w:eastAsia="HGSｺﾞｼｯｸM" w:hAnsi="Century" w:cs="Times New Roman" w:hint="eastAsia"/>
          <w:sz w:val="18"/>
          <w:szCs w:val="18"/>
        </w:rPr>
        <w:t>してください。</w:t>
      </w:r>
      <w:r w:rsidRPr="00122553">
        <w:rPr>
          <w:rFonts w:ascii="HGSｺﾞｼｯｸM" w:eastAsia="HGSｺﾞｼｯｸM" w:hAnsi="Century" w:cs="Times New Roman" w:hint="eastAsia"/>
          <w:sz w:val="18"/>
          <w:szCs w:val="18"/>
        </w:rPr>
        <w:t>（どちらかに</w:t>
      </w:r>
      <w:r w:rsidRPr="00122553">
        <w:rPr>
          <w:rFonts w:ascii="Segoe UI Symbol" w:eastAsia="HGSｺﾞｼｯｸM" w:hAnsi="Segoe UI Symbol" w:cs="Segoe UI Symbol"/>
          <w:sz w:val="18"/>
          <w:szCs w:val="18"/>
        </w:rPr>
        <w:t>☑</w:t>
      </w:r>
      <w:r w:rsidRPr="00122553">
        <w:rPr>
          <w:rFonts w:ascii="HGSｺﾞｼｯｸM" w:eastAsia="HGSｺﾞｼｯｸM" w:hAnsi="Century" w:cs="Times New Roman" w:hint="eastAsia"/>
          <w:sz w:val="18"/>
          <w:szCs w:val="18"/>
        </w:rPr>
        <w:t>を付すこと）。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459"/>
        <w:gridCol w:w="1701"/>
      </w:tblGrid>
      <w:tr w:rsidR="00650830" w:rsidRPr="00122553" w14:paraId="6C143DD5" w14:textId="77777777" w:rsidTr="00122553">
        <w:trPr>
          <w:trHeight w:val="154"/>
          <w:jc w:val="center"/>
        </w:trPr>
        <w:tc>
          <w:tcPr>
            <w:tcW w:w="8459" w:type="dxa"/>
            <w:shd w:val="clear" w:color="auto" w:fill="FFFFFF"/>
            <w:vAlign w:val="center"/>
          </w:tcPr>
          <w:p w14:paraId="6C143DD3"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核兵器の開発、製造、使用又は貯蔵</w:t>
            </w:r>
          </w:p>
        </w:tc>
        <w:tc>
          <w:tcPr>
            <w:tcW w:w="1701" w:type="dxa"/>
            <w:shd w:val="clear" w:color="auto" w:fill="FFFFFF"/>
            <w:vAlign w:val="center"/>
          </w:tcPr>
          <w:p w14:paraId="6C143DD4" w14:textId="77777777" w:rsidR="00650830" w:rsidRPr="00122553" w:rsidRDefault="00650830" w:rsidP="00650830">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650830" w:rsidRPr="00122553" w14:paraId="6C143DD8" w14:textId="77777777" w:rsidTr="00122553">
        <w:trPr>
          <w:trHeight w:val="187"/>
          <w:jc w:val="center"/>
        </w:trPr>
        <w:tc>
          <w:tcPr>
            <w:tcW w:w="8459" w:type="dxa"/>
            <w:shd w:val="clear" w:color="auto" w:fill="FFFFFF"/>
            <w:vAlign w:val="center"/>
          </w:tcPr>
          <w:p w14:paraId="6C143DD6"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軍用の化学製剤の開発、製造、使用又は貯蔵</w:t>
            </w:r>
          </w:p>
        </w:tc>
        <w:tc>
          <w:tcPr>
            <w:tcW w:w="1701" w:type="dxa"/>
            <w:shd w:val="clear" w:color="auto" w:fill="FFFFFF"/>
            <w:vAlign w:val="center"/>
          </w:tcPr>
          <w:p w14:paraId="6C143DD7" w14:textId="77777777" w:rsidR="00650830" w:rsidRPr="00122553" w:rsidRDefault="00650830" w:rsidP="00650830">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650830" w:rsidRPr="00122553" w14:paraId="6C143DDB" w14:textId="77777777" w:rsidTr="00122553">
        <w:trPr>
          <w:trHeight w:val="340"/>
          <w:jc w:val="center"/>
        </w:trPr>
        <w:tc>
          <w:tcPr>
            <w:tcW w:w="8459" w:type="dxa"/>
            <w:shd w:val="clear" w:color="auto" w:fill="FFFFFF"/>
            <w:vAlign w:val="center"/>
          </w:tcPr>
          <w:p w14:paraId="6C143DD9"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軍用の細菌製剤の開発、製造、使用又は貯蔵</w:t>
            </w:r>
          </w:p>
        </w:tc>
        <w:tc>
          <w:tcPr>
            <w:tcW w:w="1701" w:type="dxa"/>
            <w:shd w:val="clear" w:color="auto" w:fill="FFFFFF"/>
            <w:vAlign w:val="center"/>
          </w:tcPr>
          <w:p w14:paraId="6C143DDA" w14:textId="77777777" w:rsidR="00650830" w:rsidRPr="00122553" w:rsidRDefault="00650830" w:rsidP="00650830">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650830" w:rsidRPr="00122553" w14:paraId="6C143DDE" w14:textId="77777777" w:rsidTr="00122553">
        <w:trPr>
          <w:trHeight w:val="340"/>
          <w:jc w:val="center"/>
        </w:trPr>
        <w:tc>
          <w:tcPr>
            <w:tcW w:w="8459" w:type="dxa"/>
            <w:shd w:val="clear" w:color="auto" w:fill="FFFFFF"/>
            <w:vAlign w:val="center"/>
          </w:tcPr>
          <w:p w14:paraId="6C143DDC"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軍用の化学製剤又は細菌製剤の散布のための装置の開発、製造、使用若しくは貯蔵</w:t>
            </w:r>
          </w:p>
        </w:tc>
        <w:tc>
          <w:tcPr>
            <w:tcW w:w="1701" w:type="dxa"/>
            <w:shd w:val="clear" w:color="auto" w:fill="FFFFFF"/>
            <w:vAlign w:val="center"/>
          </w:tcPr>
          <w:p w14:paraId="6C143DDD" w14:textId="77777777" w:rsidR="00650830" w:rsidRPr="00122553" w:rsidRDefault="00650830" w:rsidP="00650830">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650830" w:rsidRPr="00122553" w14:paraId="6C143DE1" w14:textId="77777777" w:rsidTr="00122553">
        <w:trPr>
          <w:trHeight w:val="340"/>
          <w:jc w:val="center"/>
        </w:trPr>
        <w:tc>
          <w:tcPr>
            <w:tcW w:w="8459" w:type="dxa"/>
            <w:shd w:val="clear" w:color="auto" w:fill="FFFFFF"/>
            <w:vAlign w:val="center"/>
          </w:tcPr>
          <w:p w14:paraId="6C143DDF"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300ｋｍ以上運搬することができるロケットの開発、製造、使用又は貯蔵</w:t>
            </w:r>
          </w:p>
        </w:tc>
        <w:tc>
          <w:tcPr>
            <w:tcW w:w="1701" w:type="dxa"/>
            <w:shd w:val="clear" w:color="auto" w:fill="FFFFFF"/>
            <w:vAlign w:val="center"/>
          </w:tcPr>
          <w:p w14:paraId="6C143DE0" w14:textId="77777777" w:rsidR="00650830" w:rsidRPr="00122553" w:rsidRDefault="00650830" w:rsidP="00650830">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r w:rsidR="00650830" w:rsidRPr="00122553" w14:paraId="6C143DE4" w14:textId="77777777" w:rsidTr="00122553">
        <w:trPr>
          <w:trHeight w:val="340"/>
          <w:jc w:val="center"/>
        </w:trPr>
        <w:tc>
          <w:tcPr>
            <w:tcW w:w="8459" w:type="dxa"/>
            <w:shd w:val="clear" w:color="auto" w:fill="FFFFFF"/>
            <w:vAlign w:val="center"/>
          </w:tcPr>
          <w:p w14:paraId="6C143DE2"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300ｋｍ以上運搬することができる無人航空機の開発、製造、使用又は貯蔵</w:t>
            </w:r>
          </w:p>
        </w:tc>
        <w:tc>
          <w:tcPr>
            <w:tcW w:w="1701" w:type="dxa"/>
            <w:shd w:val="clear" w:color="auto" w:fill="FFFFFF"/>
            <w:vAlign w:val="center"/>
          </w:tcPr>
          <w:p w14:paraId="6C143DE3" w14:textId="77777777" w:rsidR="00650830" w:rsidRPr="00122553" w:rsidRDefault="00650830" w:rsidP="00650830">
            <w:pPr>
              <w:spacing w:line="220" w:lineRule="exact"/>
              <w:jc w:val="center"/>
              <w:rPr>
                <w:rFonts w:ascii="HGSｺﾞｼｯｸM" w:eastAsia="HGSｺﾞｼｯｸM" w:hAnsi="ＭＳ 明朝" w:cs="Times New Roman"/>
                <w:sz w:val="18"/>
                <w:szCs w:val="18"/>
              </w:rPr>
            </w:pPr>
            <w:r w:rsidRPr="00122553">
              <w:rPr>
                <w:rFonts w:ascii="HGSｺﾞｼｯｸM" w:eastAsia="HGSｺﾞｼｯｸM" w:hAnsi="ＭＳ 明朝" w:cs="Times New Roman" w:hint="eastAsia"/>
                <w:sz w:val="18"/>
                <w:szCs w:val="18"/>
              </w:rPr>
              <w:t>□はい　□いいえ</w:t>
            </w:r>
          </w:p>
        </w:tc>
      </w:tr>
    </w:tbl>
    <w:p w14:paraId="6C143DE5" w14:textId="77777777" w:rsidR="00650830" w:rsidRPr="00122553" w:rsidRDefault="000A0F14" w:rsidP="000A0F14">
      <w:pPr>
        <w:spacing w:line="220" w:lineRule="exact"/>
        <w:ind w:firstLineChars="200" w:firstLine="390"/>
        <w:rPr>
          <w:rFonts w:ascii="HGSｺﾞｼｯｸM" w:eastAsia="HGSｺﾞｼｯｸM" w:hAnsi="ＭＳ ゴシック" w:cs="Times New Roman"/>
          <w:b/>
          <w:color w:val="FF0000"/>
          <w:sz w:val="20"/>
          <w:szCs w:val="20"/>
          <w:u w:val="thick"/>
        </w:rPr>
      </w:pPr>
      <w:r>
        <w:rPr>
          <w:rFonts w:ascii="HGSｺﾞｼｯｸM" w:eastAsia="HGSｺﾞｼｯｸM" w:hAnsi="ＭＳ ゴシック" w:cs="Times New Roman" w:hint="eastAsia"/>
          <w:b/>
          <w:color w:val="FF0000"/>
          <w:sz w:val="20"/>
          <w:szCs w:val="20"/>
          <w:u w:val="thick"/>
        </w:rPr>
        <w:t>「はい」が一つでもあった場合は</w:t>
      </w:r>
      <w:r w:rsidR="00EB3E5B">
        <w:rPr>
          <w:rFonts w:ascii="HGSｺﾞｼｯｸM" w:eastAsia="HGSｺﾞｼｯｸM" w:hAnsi="ＭＳ ゴシック" w:cs="Times New Roman" w:hint="eastAsia"/>
          <w:b/>
          <w:color w:val="FF0000"/>
          <w:sz w:val="20"/>
          <w:szCs w:val="20"/>
          <w:u w:val="thick"/>
        </w:rPr>
        <w:t>、</w:t>
      </w:r>
      <w:r w:rsidR="00F50993" w:rsidRPr="00122553">
        <w:rPr>
          <w:rFonts w:ascii="HGSｺﾞｼｯｸM" w:eastAsia="HGSｺﾞｼｯｸM" w:hAnsi="ＭＳ ゴシック" w:cs="Times New Roman" w:hint="eastAsia"/>
          <w:b/>
          <w:color w:val="FF0000"/>
          <w:sz w:val="20"/>
          <w:szCs w:val="20"/>
          <w:u w:val="thick"/>
        </w:rPr>
        <w:t>「（３）明らかガイドラインチェック</w:t>
      </w:r>
      <w:r w:rsidR="00925DCF" w:rsidRPr="00122553">
        <w:rPr>
          <w:rFonts w:ascii="HGSｺﾞｼｯｸM" w:eastAsia="HGSｺﾞｼｯｸM" w:hAnsi="ＭＳ ゴシック" w:cs="Times New Roman" w:hint="eastAsia"/>
          <w:b/>
          <w:color w:val="FF0000"/>
          <w:sz w:val="20"/>
          <w:szCs w:val="20"/>
          <w:u w:val="thick"/>
        </w:rPr>
        <w:t>リスト</w:t>
      </w:r>
      <w:r w:rsidR="00650830" w:rsidRPr="00122553">
        <w:rPr>
          <w:rFonts w:ascii="HGSｺﾞｼｯｸM" w:eastAsia="HGSｺﾞｼｯｸM" w:hAnsi="ＭＳ ゴシック" w:cs="Times New Roman" w:hint="eastAsia"/>
          <w:b/>
          <w:color w:val="FF0000"/>
          <w:sz w:val="20"/>
          <w:szCs w:val="20"/>
          <w:u w:val="thick"/>
        </w:rPr>
        <w:t>」を確認</w:t>
      </w:r>
      <w:r w:rsidR="00420FC0" w:rsidRPr="00122553">
        <w:rPr>
          <w:rFonts w:ascii="HGSｺﾞｼｯｸM" w:eastAsia="HGSｺﾞｼｯｸM" w:hAnsi="ＭＳ ゴシック" w:cs="Times New Roman" w:hint="eastAsia"/>
          <w:b/>
          <w:color w:val="FF0000"/>
          <w:sz w:val="20"/>
          <w:szCs w:val="20"/>
          <w:u w:val="thick"/>
        </w:rPr>
        <w:t>してください</w:t>
      </w:r>
      <w:r w:rsidR="00650830" w:rsidRPr="00122553">
        <w:rPr>
          <w:rFonts w:ascii="HGSｺﾞｼｯｸM" w:eastAsia="HGSｺﾞｼｯｸM" w:hAnsi="ＭＳ ゴシック" w:cs="Times New Roman" w:hint="eastAsia"/>
          <w:b/>
          <w:color w:val="FF0000"/>
          <w:sz w:val="20"/>
          <w:szCs w:val="20"/>
          <w:u w:val="thick"/>
        </w:rPr>
        <w:t>。</w:t>
      </w:r>
    </w:p>
    <w:p w14:paraId="6C143DE6" w14:textId="77777777" w:rsidR="00BE4276" w:rsidRPr="00122553" w:rsidRDefault="00BE4276" w:rsidP="00650830">
      <w:pPr>
        <w:spacing w:line="220" w:lineRule="exact"/>
        <w:rPr>
          <w:rFonts w:ascii="HGSｺﾞｼｯｸM" w:eastAsia="HGSｺﾞｼｯｸM" w:hAnsi="Century" w:cs="Times New Roman"/>
          <w:sz w:val="20"/>
          <w:szCs w:val="16"/>
        </w:rPr>
      </w:pPr>
    </w:p>
    <w:tbl>
      <w:tblPr>
        <w:tblpPr w:leftFromText="142" w:rightFromText="142" w:vertAnchor="text" w:horzAnchor="margin" w:tblpY="34"/>
        <w:tblW w:w="0" w:type="auto"/>
        <w:shd w:val="clear" w:color="auto" w:fill="0000FF"/>
        <w:tblLook w:val="04A0" w:firstRow="1" w:lastRow="0" w:firstColumn="1" w:lastColumn="0" w:noHBand="0" w:noVBand="1"/>
      </w:tblPr>
      <w:tblGrid>
        <w:gridCol w:w="10204"/>
      </w:tblGrid>
      <w:tr w:rsidR="00650830" w:rsidRPr="00122553" w14:paraId="6C143DE8" w14:textId="77777777" w:rsidTr="00F70142">
        <w:tc>
          <w:tcPr>
            <w:tcW w:w="10873" w:type="dxa"/>
            <w:shd w:val="clear" w:color="auto" w:fill="0000FF"/>
            <w:vAlign w:val="center"/>
          </w:tcPr>
          <w:p w14:paraId="6C143DE7" w14:textId="77777777" w:rsidR="00650830" w:rsidRPr="00122553" w:rsidRDefault="00420FC0" w:rsidP="00650830">
            <w:pPr>
              <w:spacing w:line="280" w:lineRule="exact"/>
              <w:rPr>
                <w:rFonts w:ascii="HGSｺﾞｼｯｸM" w:eastAsia="HGSｺﾞｼｯｸM" w:hAnsi="ＭＳ ゴシック" w:cs="Times New Roman"/>
                <w:b/>
                <w:color w:val="FFFFFF"/>
                <w:sz w:val="20"/>
                <w:szCs w:val="20"/>
              </w:rPr>
            </w:pPr>
            <w:r w:rsidRPr="00122553">
              <w:rPr>
                <w:rFonts w:ascii="HGSｺﾞｼｯｸM" w:eastAsia="HGSｺﾞｼｯｸM" w:hAnsi="ＭＳ ゴシック" w:cs="Times New Roman" w:hint="eastAsia"/>
                <w:b/>
                <w:color w:val="FFFFFF"/>
                <w:sz w:val="18"/>
                <w:szCs w:val="20"/>
              </w:rPr>
              <w:t>（３）明らかガイドラインチェック</w:t>
            </w:r>
            <w:r w:rsidR="00925DCF" w:rsidRPr="00122553">
              <w:rPr>
                <w:rFonts w:ascii="HGSｺﾞｼｯｸM" w:eastAsia="HGSｺﾞｼｯｸM" w:hAnsi="ＭＳ ゴシック" w:cs="Times New Roman" w:hint="eastAsia"/>
                <w:b/>
                <w:color w:val="FFFFFF"/>
                <w:sz w:val="18"/>
                <w:szCs w:val="20"/>
              </w:rPr>
              <w:t>リスト</w:t>
            </w:r>
          </w:p>
        </w:tc>
      </w:tr>
    </w:tbl>
    <w:p w14:paraId="6C143DE9" w14:textId="77777777" w:rsidR="000D7D8E" w:rsidRPr="00122553" w:rsidRDefault="00650830" w:rsidP="00355EF4">
      <w:pPr>
        <w:spacing w:line="220" w:lineRule="exact"/>
        <w:ind w:firstLineChars="100" w:firstLine="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以下の各項目について、確認</w:t>
      </w:r>
      <w:r w:rsidR="00420FC0" w:rsidRPr="00122553">
        <w:rPr>
          <w:rFonts w:ascii="HGSｺﾞｼｯｸM" w:eastAsia="HGSｺﾞｼｯｸM" w:hAnsi="Century" w:cs="Times New Roman" w:hint="eastAsia"/>
          <w:sz w:val="18"/>
          <w:szCs w:val="18"/>
        </w:rPr>
        <w:t>してください</w:t>
      </w:r>
      <w:r w:rsidRPr="00122553">
        <w:rPr>
          <w:rFonts w:ascii="HGSｺﾞｼｯｸM" w:eastAsia="HGSｺﾞｼｯｸM" w:hAnsi="Century" w:cs="Times New Roman" w:hint="eastAsia"/>
          <w:sz w:val="18"/>
          <w:szCs w:val="18"/>
        </w:rPr>
        <w:t>。</w:t>
      </w:r>
    </w:p>
    <w:p w14:paraId="6C143DEA" w14:textId="77777777" w:rsidR="00650830" w:rsidRPr="00122553" w:rsidRDefault="0040615B" w:rsidP="00355EF4">
      <w:pPr>
        <w:spacing w:line="220" w:lineRule="exact"/>
        <w:ind w:firstLineChars="100" w:firstLine="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なお、取引の形態等からみて問いが当てはまらない場合には、「－」</w:t>
      </w:r>
      <w:r w:rsidR="00420FC0" w:rsidRPr="00122553">
        <w:rPr>
          <w:rFonts w:ascii="HGSｺﾞｼｯｸM" w:eastAsia="HGSｺﾞｼｯｸM" w:hAnsi="Century" w:cs="Times New Roman" w:hint="eastAsia"/>
          <w:sz w:val="18"/>
          <w:szCs w:val="18"/>
        </w:rPr>
        <w:t>にチェック</w:t>
      </w:r>
      <w:r w:rsidRPr="00122553">
        <w:rPr>
          <w:rFonts w:ascii="Segoe UI Symbol" w:eastAsia="HGSｺﾞｼｯｸM" w:hAnsi="Segoe UI Symbol" w:cs="Segoe UI Symbol"/>
          <w:sz w:val="18"/>
          <w:szCs w:val="18"/>
        </w:rPr>
        <w:t>☑</w:t>
      </w:r>
      <w:r w:rsidR="00563201" w:rsidRPr="00122553">
        <w:rPr>
          <w:rFonts w:ascii="HGSｺﾞｼｯｸM" w:eastAsia="HGSｺﾞｼｯｸM" w:hAnsi="Century" w:cs="Times New Roman" w:hint="eastAsia"/>
          <w:sz w:val="18"/>
          <w:szCs w:val="18"/>
        </w:rPr>
        <w:t>をすること</w:t>
      </w:r>
      <w:r w:rsidR="00650830" w:rsidRPr="00122553">
        <w:rPr>
          <w:rFonts w:ascii="HGSｺﾞｼｯｸM" w:eastAsia="HGSｺﾞｼｯｸM" w:hAnsi="Century" w:cs="Times New Roman" w:hint="eastAsia"/>
          <w:sz w:val="18"/>
          <w:szCs w:val="18"/>
        </w:rPr>
        <w:t>。</w:t>
      </w:r>
    </w:p>
    <w:tbl>
      <w:tblPr>
        <w:tblW w:w="10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706"/>
        <w:gridCol w:w="6427"/>
        <w:gridCol w:w="2028"/>
      </w:tblGrid>
      <w:tr w:rsidR="00650830" w:rsidRPr="00122553" w14:paraId="6C143DEE" w14:textId="77777777" w:rsidTr="00122553">
        <w:trPr>
          <w:cantSplit/>
          <w:trHeight w:val="181"/>
          <w:jc w:val="center"/>
        </w:trPr>
        <w:tc>
          <w:tcPr>
            <w:tcW w:w="1706" w:type="dxa"/>
            <w:vMerge w:val="restart"/>
            <w:shd w:val="clear" w:color="auto" w:fill="FFFFFF"/>
            <w:vAlign w:val="center"/>
          </w:tcPr>
          <w:p w14:paraId="6C143DEB" w14:textId="77777777" w:rsidR="00650830" w:rsidRPr="00122553" w:rsidRDefault="00650830" w:rsidP="00420FC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貨物等の用途・仕様</w:t>
            </w:r>
          </w:p>
        </w:tc>
        <w:tc>
          <w:tcPr>
            <w:tcW w:w="6427" w:type="dxa"/>
            <w:shd w:val="clear" w:color="auto" w:fill="FFFFFF"/>
            <w:vAlign w:val="center"/>
          </w:tcPr>
          <w:p w14:paraId="6C143DEC"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①輸入者、需要者又はこれらの代理人から当該貨物等の用途に関する明確な説明がある。</w:t>
            </w:r>
          </w:p>
        </w:tc>
        <w:tc>
          <w:tcPr>
            <w:tcW w:w="2028" w:type="dxa"/>
            <w:shd w:val="clear" w:color="auto" w:fill="FFFFFF"/>
            <w:vAlign w:val="center"/>
          </w:tcPr>
          <w:p w14:paraId="6C143DED"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DF2" w14:textId="77777777" w:rsidTr="00122553">
        <w:trPr>
          <w:cantSplit/>
          <w:trHeight w:val="170"/>
          <w:jc w:val="center"/>
        </w:trPr>
        <w:tc>
          <w:tcPr>
            <w:tcW w:w="1706" w:type="dxa"/>
            <w:vMerge/>
            <w:shd w:val="clear" w:color="auto" w:fill="FFFFFF"/>
            <w:vAlign w:val="center"/>
          </w:tcPr>
          <w:p w14:paraId="6C143DEF" w14:textId="77777777" w:rsidR="00650830" w:rsidRPr="00122553"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6C143DF0"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②需要者の事業内容、技術レベルからみて、当該貨物等を必要とする合理的理由がある。</w:t>
            </w:r>
          </w:p>
        </w:tc>
        <w:tc>
          <w:tcPr>
            <w:tcW w:w="2028" w:type="dxa"/>
            <w:shd w:val="clear" w:color="auto" w:fill="FFFFFF"/>
            <w:vAlign w:val="center"/>
          </w:tcPr>
          <w:p w14:paraId="6C143DF1"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DF6" w14:textId="77777777" w:rsidTr="00122553">
        <w:trPr>
          <w:cantSplit/>
          <w:trHeight w:val="170"/>
          <w:jc w:val="center"/>
        </w:trPr>
        <w:tc>
          <w:tcPr>
            <w:tcW w:w="1706" w:type="dxa"/>
            <w:vMerge w:val="restart"/>
            <w:shd w:val="clear" w:color="auto" w:fill="FFFFFF"/>
            <w:vAlign w:val="center"/>
          </w:tcPr>
          <w:p w14:paraId="6C143DF3"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貨物等の設置場所等の態様・据付等の条件</w:t>
            </w:r>
          </w:p>
        </w:tc>
        <w:tc>
          <w:tcPr>
            <w:tcW w:w="6427" w:type="dxa"/>
            <w:shd w:val="clear" w:color="auto" w:fill="FFFFFF"/>
            <w:vAlign w:val="center"/>
          </w:tcPr>
          <w:p w14:paraId="6C143DF4"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③当該貨物等の設置場所又は使用場所が明確である。</w:t>
            </w:r>
          </w:p>
        </w:tc>
        <w:tc>
          <w:tcPr>
            <w:tcW w:w="2028" w:type="dxa"/>
            <w:shd w:val="clear" w:color="auto" w:fill="FFFFFF"/>
            <w:vAlign w:val="center"/>
          </w:tcPr>
          <w:p w14:paraId="6C143DF5"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DFA" w14:textId="77777777" w:rsidTr="00122553">
        <w:trPr>
          <w:cantSplit/>
          <w:trHeight w:val="170"/>
          <w:jc w:val="center"/>
        </w:trPr>
        <w:tc>
          <w:tcPr>
            <w:tcW w:w="1706" w:type="dxa"/>
            <w:vMerge/>
            <w:shd w:val="clear" w:color="auto" w:fill="FFFFFF"/>
            <w:vAlign w:val="center"/>
          </w:tcPr>
          <w:p w14:paraId="6C143DF7" w14:textId="77777777" w:rsidR="00650830" w:rsidRPr="00122553"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6C143DF8" w14:textId="77777777" w:rsidR="00650830" w:rsidRPr="00122553" w:rsidRDefault="00650830" w:rsidP="00BE4276">
            <w:pPr>
              <w:spacing w:before="100" w:beforeAutospacing="1" w:after="100" w:afterAutospacing="1"/>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④当該貨物等の設置場所又は使用場所が軍事施設内若しくは軍事施設に隣接している又は立ち入りが制限されている等の高度の機密が要求されている地域であり、かつ、その用途に疑わしい点があるとの情報を有していない。</w:t>
            </w:r>
          </w:p>
        </w:tc>
        <w:tc>
          <w:tcPr>
            <w:tcW w:w="2028" w:type="dxa"/>
            <w:shd w:val="clear" w:color="auto" w:fill="FFFFFF"/>
            <w:vAlign w:val="center"/>
          </w:tcPr>
          <w:p w14:paraId="6C143DF9"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DFE" w14:textId="77777777" w:rsidTr="00122553">
        <w:trPr>
          <w:cantSplit/>
          <w:trHeight w:val="267"/>
          <w:jc w:val="center"/>
        </w:trPr>
        <w:tc>
          <w:tcPr>
            <w:tcW w:w="1706" w:type="dxa"/>
            <w:vMerge/>
            <w:shd w:val="clear" w:color="auto" w:fill="FFFFFF"/>
            <w:vAlign w:val="center"/>
          </w:tcPr>
          <w:p w14:paraId="6C143DFB" w14:textId="77777777" w:rsidR="00650830" w:rsidRPr="00122553"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6C143DFC"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⑤当該貨物等の輸送、設置等について過剰な安全装置・処置が要求されていない。</w:t>
            </w:r>
          </w:p>
        </w:tc>
        <w:tc>
          <w:tcPr>
            <w:tcW w:w="2028" w:type="dxa"/>
            <w:shd w:val="clear" w:color="auto" w:fill="FFFFFF"/>
            <w:vAlign w:val="center"/>
          </w:tcPr>
          <w:p w14:paraId="6C143DFD"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02" w14:textId="77777777" w:rsidTr="00122553">
        <w:trPr>
          <w:cantSplit/>
          <w:trHeight w:val="170"/>
          <w:jc w:val="center"/>
        </w:trPr>
        <w:tc>
          <w:tcPr>
            <w:tcW w:w="1706" w:type="dxa"/>
            <w:vMerge w:val="restart"/>
            <w:shd w:val="clear" w:color="auto" w:fill="FFFFFF"/>
            <w:vAlign w:val="center"/>
          </w:tcPr>
          <w:p w14:paraId="6C143DFF"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貨物等の関連設備・装置等の条件・態様</w:t>
            </w:r>
          </w:p>
        </w:tc>
        <w:tc>
          <w:tcPr>
            <w:tcW w:w="6427" w:type="dxa"/>
            <w:shd w:val="clear" w:color="auto" w:fill="FFFFFF"/>
            <w:vAlign w:val="center"/>
          </w:tcPr>
          <w:p w14:paraId="6C143E00"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⑥当該貨物等が使用される設備や同時に扱う原材料についての説明がある。</w:t>
            </w:r>
          </w:p>
        </w:tc>
        <w:tc>
          <w:tcPr>
            <w:tcW w:w="2028" w:type="dxa"/>
            <w:shd w:val="clear" w:color="auto" w:fill="FFFFFF"/>
            <w:vAlign w:val="center"/>
          </w:tcPr>
          <w:p w14:paraId="6C143E01"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06" w14:textId="77777777" w:rsidTr="00122553">
        <w:trPr>
          <w:cantSplit/>
          <w:trHeight w:val="170"/>
          <w:jc w:val="center"/>
        </w:trPr>
        <w:tc>
          <w:tcPr>
            <w:tcW w:w="1706" w:type="dxa"/>
            <w:vMerge/>
            <w:shd w:val="clear" w:color="auto" w:fill="FFFFFF"/>
            <w:vAlign w:val="center"/>
          </w:tcPr>
          <w:p w14:paraId="6C143E03" w14:textId="77777777" w:rsidR="00650830" w:rsidRPr="00122553"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6C143E04"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⑦異常に大量のスペアパーツ等の要求がない。</w:t>
            </w:r>
          </w:p>
        </w:tc>
        <w:tc>
          <w:tcPr>
            <w:tcW w:w="2028" w:type="dxa"/>
            <w:shd w:val="clear" w:color="auto" w:fill="FFFFFF"/>
            <w:vAlign w:val="center"/>
          </w:tcPr>
          <w:p w14:paraId="6C143E05"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0A" w14:textId="77777777" w:rsidTr="00122553">
        <w:trPr>
          <w:cantSplit/>
          <w:trHeight w:val="170"/>
          <w:jc w:val="center"/>
        </w:trPr>
        <w:tc>
          <w:tcPr>
            <w:tcW w:w="1706" w:type="dxa"/>
            <w:vMerge/>
            <w:shd w:val="clear" w:color="auto" w:fill="FFFFFF"/>
            <w:vAlign w:val="center"/>
          </w:tcPr>
          <w:p w14:paraId="6C143E07" w14:textId="77777777" w:rsidR="00650830" w:rsidRPr="00122553"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6C143E08"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⑧通常必要とされる関連装置の要求がある。</w:t>
            </w:r>
          </w:p>
        </w:tc>
        <w:tc>
          <w:tcPr>
            <w:tcW w:w="2028" w:type="dxa"/>
            <w:shd w:val="clear" w:color="auto" w:fill="FFFFFF"/>
            <w:vAlign w:val="center"/>
          </w:tcPr>
          <w:p w14:paraId="6C143E09"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0E" w14:textId="77777777" w:rsidTr="00122553">
        <w:trPr>
          <w:cantSplit/>
          <w:trHeight w:val="170"/>
          <w:jc w:val="center"/>
        </w:trPr>
        <w:tc>
          <w:tcPr>
            <w:tcW w:w="1706" w:type="dxa"/>
            <w:vMerge w:val="restart"/>
            <w:shd w:val="clear" w:color="auto" w:fill="FFFFFF"/>
            <w:vAlign w:val="center"/>
          </w:tcPr>
          <w:p w14:paraId="6C143E0B"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表示、船積み、輸送ルート、梱包等における態様</w:t>
            </w:r>
          </w:p>
        </w:tc>
        <w:tc>
          <w:tcPr>
            <w:tcW w:w="6427" w:type="dxa"/>
            <w:shd w:val="clear" w:color="auto" w:fill="FFFFFF"/>
            <w:vAlign w:val="center"/>
          </w:tcPr>
          <w:p w14:paraId="6C143E0C"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⑨輸送時における表示、船積みについての特別の要請がない。</w:t>
            </w:r>
          </w:p>
        </w:tc>
        <w:tc>
          <w:tcPr>
            <w:tcW w:w="2028" w:type="dxa"/>
            <w:shd w:val="clear" w:color="auto" w:fill="FFFFFF"/>
            <w:vAlign w:val="center"/>
          </w:tcPr>
          <w:p w14:paraId="6C143E0D"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12" w14:textId="77777777" w:rsidTr="00122553">
        <w:trPr>
          <w:cantSplit/>
          <w:trHeight w:val="170"/>
          <w:jc w:val="center"/>
        </w:trPr>
        <w:tc>
          <w:tcPr>
            <w:tcW w:w="1706" w:type="dxa"/>
            <w:vMerge/>
            <w:shd w:val="clear" w:color="auto" w:fill="FFFFFF"/>
            <w:vAlign w:val="center"/>
          </w:tcPr>
          <w:p w14:paraId="6C143E0F" w14:textId="77777777" w:rsidR="00650830" w:rsidRPr="00122553"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6C143E10"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⑩製品及び仕向地からみて、輸送ルートにおいて異常がない。</w:t>
            </w:r>
          </w:p>
        </w:tc>
        <w:tc>
          <w:tcPr>
            <w:tcW w:w="2028" w:type="dxa"/>
            <w:shd w:val="clear" w:color="auto" w:fill="FFFFFF"/>
            <w:vAlign w:val="center"/>
          </w:tcPr>
          <w:p w14:paraId="6C143E11"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16" w14:textId="77777777" w:rsidTr="00122553">
        <w:trPr>
          <w:cantSplit/>
          <w:trHeight w:val="170"/>
          <w:jc w:val="center"/>
        </w:trPr>
        <w:tc>
          <w:tcPr>
            <w:tcW w:w="1706" w:type="dxa"/>
            <w:vMerge/>
            <w:shd w:val="clear" w:color="auto" w:fill="FFFFFF"/>
            <w:vAlign w:val="center"/>
          </w:tcPr>
          <w:p w14:paraId="6C143E13" w14:textId="77777777" w:rsidR="00650830" w:rsidRPr="00122553"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6C143E14"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⑪輸送時における梱包及び梱包における表示が輸送方法や仕向地などからみて異常がない。</w:t>
            </w:r>
          </w:p>
        </w:tc>
        <w:tc>
          <w:tcPr>
            <w:tcW w:w="2028" w:type="dxa"/>
            <w:shd w:val="clear" w:color="auto" w:fill="FFFFFF"/>
            <w:vAlign w:val="center"/>
          </w:tcPr>
          <w:p w14:paraId="6C143E15"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1A" w14:textId="77777777" w:rsidTr="00122553">
        <w:trPr>
          <w:cantSplit/>
          <w:trHeight w:val="170"/>
          <w:jc w:val="center"/>
        </w:trPr>
        <w:tc>
          <w:tcPr>
            <w:tcW w:w="1706" w:type="dxa"/>
            <w:vMerge w:val="restart"/>
            <w:shd w:val="clear" w:color="auto" w:fill="FFFFFF"/>
            <w:vAlign w:val="center"/>
          </w:tcPr>
          <w:p w14:paraId="6C143E17"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貨物等の支払対価等・保証等の条件</w:t>
            </w:r>
          </w:p>
        </w:tc>
        <w:tc>
          <w:tcPr>
            <w:tcW w:w="6427" w:type="dxa"/>
            <w:shd w:val="clear" w:color="auto" w:fill="FFFFFF"/>
            <w:vAlign w:val="center"/>
          </w:tcPr>
          <w:p w14:paraId="6C143E18"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⑫当該貨物等の支払対価・条件・方法などにおいて異常に好意的な提示がなされていない。</w:t>
            </w:r>
          </w:p>
        </w:tc>
        <w:tc>
          <w:tcPr>
            <w:tcW w:w="2028" w:type="dxa"/>
            <w:shd w:val="clear" w:color="auto" w:fill="FFFFFF"/>
            <w:vAlign w:val="center"/>
          </w:tcPr>
          <w:p w14:paraId="6C143E19"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1E" w14:textId="77777777" w:rsidTr="00122553">
        <w:trPr>
          <w:cantSplit/>
          <w:trHeight w:val="170"/>
          <w:jc w:val="center"/>
        </w:trPr>
        <w:tc>
          <w:tcPr>
            <w:tcW w:w="1706" w:type="dxa"/>
            <w:vMerge/>
            <w:shd w:val="clear" w:color="auto" w:fill="FFFFFF"/>
            <w:vAlign w:val="center"/>
          </w:tcPr>
          <w:p w14:paraId="6C143E1B" w14:textId="77777777" w:rsidR="00650830" w:rsidRPr="00122553"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6C143E1C"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⑬通常要求される程度の性能等の保証の要求がある。</w:t>
            </w:r>
          </w:p>
        </w:tc>
        <w:tc>
          <w:tcPr>
            <w:tcW w:w="2028" w:type="dxa"/>
            <w:shd w:val="clear" w:color="auto" w:fill="FFFFFF"/>
            <w:vAlign w:val="center"/>
          </w:tcPr>
          <w:p w14:paraId="6C143E1D"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22" w14:textId="77777777" w:rsidTr="00122553">
        <w:trPr>
          <w:cantSplit/>
          <w:trHeight w:val="170"/>
          <w:jc w:val="center"/>
        </w:trPr>
        <w:tc>
          <w:tcPr>
            <w:tcW w:w="1706" w:type="dxa"/>
            <w:vMerge w:val="restart"/>
            <w:shd w:val="clear" w:color="auto" w:fill="FFFFFF"/>
            <w:vAlign w:val="center"/>
          </w:tcPr>
          <w:p w14:paraId="6C143E1F"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据付等の辞退や秘密保持等の態様</w:t>
            </w:r>
          </w:p>
        </w:tc>
        <w:tc>
          <w:tcPr>
            <w:tcW w:w="6427" w:type="dxa"/>
            <w:shd w:val="clear" w:color="auto" w:fill="FFFFFF"/>
            <w:vAlign w:val="center"/>
          </w:tcPr>
          <w:p w14:paraId="6C143E20"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⑭据付、指導等の通常予想される専門家の派遣の要請がある。</w:t>
            </w:r>
          </w:p>
        </w:tc>
        <w:tc>
          <w:tcPr>
            <w:tcW w:w="2028" w:type="dxa"/>
            <w:shd w:val="clear" w:color="auto" w:fill="FFFFFF"/>
            <w:vAlign w:val="center"/>
          </w:tcPr>
          <w:p w14:paraId="6C143E21"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26" w14:textId="77777777" w:rsidTr="00122553">
        <w:trPr>
          <w:cantSplit/>
          <w:trHeight w:val="130"/>
          <w:jc w:val="center"/>
        </w:trPr>
        <w:tc>
          <w:tcPr>
            <w:tcW w:w="1706" w:type="dxa"/>
            <w:vMerge/>
            <w:shd w:val="clear" w:color="auto" w:fill="FFFFFF"/>
            <w:vAlign w:val="center"/>
          </w:tcPr>
          <w:p w14:paraId="6C143E23" w14:textId="77777777" w:rsidR="00650830" w:rsidRPr="00122553" w:rsidRDefault="00650830" w:rsidP="00650830">
            <w:pPr>
              <w:spacing w:line="240" w:lineRule="exact"/>
              <w:rPr>
                <w:rFonts w:ascii="HGSｺﾞｼｯｸM" w:eastAsia="HGSｺﾞｼｯｸM" w:hAnsi="Century" w:cs="Times New Roman"/>
                <w:sz w:val="18"/>
                <w:szCs w:val="18"/>
              </w:rPr>
            </w:pPr>
          </w:p>
        </w:tc>
        <w:tc>
          <w:tcPr>
            <w:tcW w:w="6427" w:type="dxa"/>
            <w:shd w:val="clear" w:color="auto" w:fill="FFFFFF"/>
            <w:vAlign w:val="center"/>
          </w:tcPr>
          <w:p w14:paraId="6C143E24"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⑮最終仕向地、製品等についての過度の秘密保持の要求がない。</w:t>
            </w:r>
          </w:p>
        </w:tc>
        <w:tc>
          <w:tcPr>
            <w:tcW w:w="2028" w:type="dxa"/>
            <w:shd w:val="clear" w:color="auto" w:fill="FFFFFF"/>
            <w:vAlign w:val="center"/>
          </w:tcPr>
          <w:p w14:paraId="6C143E25"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2A" w14:textId="77777777" w:rsidTr="00122553">
        <w:trPr>
          <w:cantSplit/>
          <w:trHeight w:val="170"/>
          <w:jc w:val="center"/>
        </w:trPr>
        <w:tc>
          <w:tcPr>
            <w:tcW w:w="1706" w:type="dxa"/>
            <w:shd w:val="clear" w:color="auto" w:fill="FFFFFF"/>
            <w:vAlign w:val="center"/>
          </w:tcPr>
          <w:p w14:paraId="6C143E27"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外国ユーザーリスト掲載企業・組織</w:t>
            </w:r>
          </w:p>
        </w:tc>
        <w:tc>
          <w:tcPr>
            <w:tcW w:w="6427" w:type="dxa"/>
            <w:shd w:val="clear" w:color="auto" w:fill="FFFFFF"/>
            <w:vAlign w:val="center"/>
          </w:tcPr>
          <w:p w14:paraId="6C143E28" w14:textId="77777777" w:rsidR="00650830" w:rsidRPr="00122553" w:rsidRDefault="00650830" w:rsidP="008552DD">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⑯外国ユーザーリストに掲載されている企業・組織向けの取引については、リストに掲載されている当該需要者の関与が懸念されている大量破壊兵器の種別（核兵器、生物兵器、化学兵器、ミサイル）と、輸出する貨物等の懸念される用途の種別（「大量破壊兵器等の開発等に用いられるおそれの強い貨物例について」（</w:t>
            </w:r>
            <w:r w:rsidR="008552DD" w:rsidRPr="00122553">
              <w:rPr>
                <w:rFonts w:ascii="HGSｺﾞｼｯｸM" w:eastAsia="HGSｺﾞｼｯｸM" w:hAnsi="Century" w:cs="Times New Roman" w:hint="eastAsia"/>
                <w:sz w:val="18"/>
                <w:szCs w:val="18"/>
              </w:rPr>
              <w:t>20130909 貿局第10号</w:t>
            </w:r>
            <w:r w:rsidRPr="00122553">
              <w:rPr>
                <w:rFonts w:ascii="HGSｺﾞｼｯｸM" w:eastAsia="HGSｺﾞｼｯｸM" w:hAnsi="Century" w:cs="Times New Roman" w:hint="eastAsia"/>
                <w:sz w:val="18"/>
                <w:szCs w:val="18"/>
              </w:rPr>
              <w:t>）等を参照のこと）が一致しない。</w:t>
            </w:r>
          </w:p>
        </w:tc>
        <w:tc>
          <w:tcPr>
            <w:tcW w:w="2028" w:type="dxa"/>
            <w:shd w:val="clear" w:color="auto" w:fill="FFFFFF"/>
            <w:vAlign w:val="center"/>
          </w:tcPr>
          <w:p w14:paraId="6C143E29"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r w:rsidR="00650830" w:rsidRPr="00122553" w14:paraId="6C143E2E" w14:textId="77777777" w:rsidTr="00122553">
        <w:trPr>
          <w:cantSplit/>
          <w:trHeight w:val="170"/>
          <w:jc w:val="center"/>
        </w:trPr>
        <w:tc>
          <w:tcPr>
            <w:tcW w:w="1706" w:type="dxa"/>
            <w:shd w:val="clear" w:color="auto" w:fill="FFFFFF"/>
            <w:vAlign w:val="center"/>
          </w:tcPr>
          <w:p w14:paraId="6C143E2B" w14:textId="77777777" w:rsidR="00650830" w:rsidRPr="00122553" w:rsidRDefault="00650830" w:rsidP="00650830">
            <w:pP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その他</w:t>
            </w:r>
          </w:p>
        </w:tc>
        <w:tc>
          <w:tcPr>
            <w:tcW w:w="6427" w:type="dxa"/>
            <w:shd w:val="clear" w:color="auto" w:fill="FFFFFF"/>
            <w:vAlign w:val="center"/>
          </w:tcPr>
          <w:p w14:paraId="6C143E2C" w14:textId="77777777" w:rsidR="00650830" w:rsidRPr="00122553" w:rsidRDefault="00650830" w:rsidP="00BE4276">
            <w:pPr>
              <w:ind w:left="174" w:hangingChars="100" w:hanging="174"/>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⑰その他需要者が取引の慣行上当然明らかにすべき事項に関する質問に対して明確な説明がない等の取引上の不審な点がない。</w:t>
            </w:r>
          </w:p>
        </w:tc>
        <w:tc>
          <w:tcPr>
            <w:tcW w:w="2028" w:type="dxa"/>
            <w:shd w:val="clear" w:color="auto" w:fill="FFFFFF"/>
            <w:vAlign w:val="center"/>
          </w:tcPr>
          <w:p w14:paraId="6C143E2D" w14:textId="77777777" w:rsidR="00650830" w:rsidRPr="00122553" w:rsidRDefault="00650830" w:rsidP="00BE4276">
            <w:pPr>
              <w:ind w:leftChars="-50" w:left="-102" w:rightChars="-50" w:right="-102"/>
              <w:jc w:val="center"/>
              <w:rPr>
                <w:rFonts w:ascii="HGSｺﾞｼｯｸM" w:eastAsia="HGSｺﾞｼｯｸM" w:hAnsi="Century" w:cs="Times New Roman"/>
                <w:sz w:val="18"/>
                <w:szCs w:val="18"/>
              </w:rPr>
            </w:pPr>
            <w:r w:rsidRPr="00122553">
              <w:rPr>
                <w:rFonts w:ascii="HGSｺﾞｼｯｸM" w:eastAsia="HGSｺﾞｼｯｸM" w:hAnsi="Century" w:cs="Times New Roman" w:hint="eastAsia"/>
                <w:sz w:val="18"/>
                <w:szCs w:val="18"/>
              </w:rPr>
              <w:t>□はい □いいえ □－</w:t>
            </w:r>
          </w:p>
        </w:tc>
      </w:tr>
    </w:tbl>
    <w:p w14:paraId="6C143E2F" w14:textId="6E30C1DD" w:rsidR="00D9057A" w:rsidRDefault="00BD72CD" w:rsidP="00816EA4">
      <w:pPr>
        <w:jc w:val="left"/>
        <w:rPr>
          <w:rFonts w:ascii="HGSｺﾞｼｯｸM" w:eastAsia="HGSｺﾞｼｯｸM"/>
          <w:sz w:val="18"/>
          <w:szCs w:val="18"/>
        </w:rPr>
      </w:pPr>
      <w:r>
        <w:rPr>
          <w:rFonts w:ascii="HGSｺﾞｼｯｸM" w:eastAsia="HGSｺﾞｼｯｸM" w:hint="eastAsia"/>
          <w:noProof/>
          <w:sz w:val="18"/>
          <w:szCs w:val="18"/>
        </w:rPr>
        <mc:AlternateContent>
          <mc:Choice Requires="wps">
            <w:drawing>
              <wp:anchor distT="0" distB="0" distL="114300" distR="114300" simplePos="0" relativeHeight="251672576" behindDoc="0" locked="0" layoutInCell="1" allowOverlap="1" wp14:anchorId="6C143E40" wp14:editId="5158E75A">
                <wp:simplePos x="0" y="0"/>
                <wp:positionH relativeFrom="column">
                  <wp:posOffset>3364865</wp:posOffset>
                </wp:positionH>
                <wp:positionV relativeFrom="paragraph">
                  <wp:posOffset>186690</wp:posOffset>
                </wp:positionV>
                <wp:extent cx="533400" cy="447675"/>
                <wp:effectExtent l="0" t="0" r="0" b="0"/>
                <wp:wrapNone/>
                <wp:docPr id="6" name="テキスト ボックス 6"/>
                <wp:cNvGraphicFramePr/>
                <a:graphic xmlns:a="http://schemas.openxmlformats.org/drawingml/2006/main">
                  <a:graphicData uri="http://schemas.microsoft.com/office/word/2010/wordprocessingShape">
                    <wps:wsp>
                      <wps:cNvSpPr txBox="1"/>
                      <wps:spPr>
                        <a:xfrm>
                          <a:off x="0" y="0"/>
                          <a:ext cx="533400" cy="447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C143E57" w14:textId="77777777" w:rsidR="00052A80" w:rsidRPr="00052A80" w:rsidRDefault="00052A80" w:rsidP="00052A80">
                            <w:pPr>
                              <w:jc w:val="center"/>
                              <w:rPr>
                                <w:rFonts w:ascii="HG丸ｺﾞｼｯｸM-PRO" w:eastAsia="HG丸ｺﾞｼｯｸM-PRO" w:hAnsi="HG丸ｺﾞｼｯｸM-PRO"/>
                                <w:color w:val="A6A6A6" w:themeColor="background1" w:themeShade="A6"/>
                                <w:sz w:val="32"/>
                              </w:rPr>
                            </w:pPr>
                            <w:r w:rsidRPr="00052A80">
                              <w:rPr>
                                <w:rFonts w:ascii="ＭＳ 明朝" w:eastAsia="ＭＳ 明朝" w:hAnsi="ＭＳ 明朝" w:cs="ＭＳ 明朝" w:hint="eastAsia"/>
                                <w:color w:val="A6A6A6" w:themeColor="background1" w:themeShade="A6"/>
                                <w:sz w:val="3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143E40" id="_x0000_t202" coordsize="21600,21600" o:spt="202" path="m,l,21600r21600,l21600,xe">
                <v:stroke joinstyle="miter"/>
                <v:path gradientshapeok="t" o:connecttype="rect"/>
              </v:shapetype>
              <v:shape id="テキスト ボックス 6" o:spid="_x0000_s1029" type="#_x0000_t202" style="position:absolute;margin-left:264.95pt;margin-top:14.7pt;width:42pt;height:35.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" filled="f" stroked="f" strokeweight=".5pt">
                <v:textbox>
                  <w:txbxContent>
                    <w:p w14:paraId="6C143E57" w14:textId="77777777" w:rsidR="00052A80" w:rsidRPr="00052A80" w:rsidRDefault="00052A80" w:rsidP="00052A80">
                      <w:pPr>
                        <w:jc w:val="center"/>
                        <w:rPr>
                          <w:rFonts w:ascii="HG丸ｺﾞｼｯｸM-PRO" w:eastAsia="HG丸ｺﾞｼｯｸM-PRO" w:hAnsi="HG丸ｺﾞｼｯｸM-PRO"/>
                          <w:color w:val="A6A6A6" w:themeColor="background1" w:themeShade="A6"/>
                          <w:sz w:val="32"/>
                        </w:rPr>
                      </w:pPr>
                      <w:r w:rsidRPr="00052A80">
                        <w:rPr>
                          <w:rFonts w:ascii="ＭＳ 明朝" w:eastAsia="ＭＳ 明朝" w:hAnsi="ＭＳ 明朝" w:cs="ＭＳ 明朝" w:hint="eastAsia"/>
                          <w:color w:val="A6A6A6" w:themeColor="background1" w:themeShade="A6"/>
                          <w:sz w:val="32"/>
                        </w:rPr>
                        <w:t>㊞</w:t>
                      </w:r>
                    </w:p>
                  </w:txbxContent>
                </v:textbox>
              </v:shape>
            </w:pict>
          </mc:Fallback>
        </mc:AlternateContent>
      </w:r>
      <w:r w:rsidR="00962F4B">
        <w:rPr>
          <w:rFonts w:ascii="HGSｺﾞｼｯｸM" w:eastAsia="HGSｺﾞｼｯｸM"/>
          <w:noProof/>
          <w:sz w:val="18"/>
          <w:szCs w:val="18"/>
        </w:rPr>
        <mc:AlternateContent>
          <mc:Choice Requires="wps">
            <w:drawing>
              <wp:anchor distT="0" distB="0" distL="114300" distR="114300" simplePos="0" relativeHeight="251664384" behindDoc="0" locked="0" layoutInCell="1" allowOverlap="1" wp14:anchorId="6C143E3E" wp14:editId="10486B85">
                <wp:simplePos x="0" y="0"/>
                <wp:positionH relativeFrom="column">
                  <wp:posOffset>12065</wp:posOffset>
                </wp:positionH>
                <wp:positionV relativeFrom="paragraph">
                  <wp:posOffset>158115</wp:posOffset>
                </wp:positionV>
                <wp:extent cx="6448425" cy="8763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448425" cy="8763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2E9044" id="正方形/長方形 1" o:spid="_x0000_s1026" style="position:absolute;left:0;text-align:left;margin-left:.95pt;margin-top:12.45pt;width:507.75pt;height:69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" filled="f" strokecolor="black [3213]" strokeweight="1.5pt"/>
            </w:pict>
          </mc:Fallback>
        </mc:AlternateContent>
      </w:r>
    </w:p>
    <w:p w14:paraId="6C143E30" w14:textId="5F8A2276" w:rsidR="007E16EB" w:rsidRPr="00F014B9" w:rsidRDefault="00BD72CD" w:rsidP="007E16EB">
      <w:pPr>
        <w:jc w:val="left"/>
        <w:rPr>
          <w:rFonts w:ascii="HGSｺﾞｼｯｸM" w:eastAsia="HGSｺﾞｼｯｸM"/>
          <w:sz w:val="18"/>
          <w:szCs w:val="18"/>
        </w:rPr>
      </w:pPr>
      <w:r>
        <w:rPr>
          <w:rFonts w:ascii="HGSｺﾞｼｯｸM" w:eastAsia="HGSｺﾞｼｯｸM" w:hint="eastAsia"/>
          <w:noProof/>
          <w:sz w:val="18"/>
          <w:szCs w:val="18"/>
        </w:rPr>
        <mc:AlternateContent>
          <mc:Choice Requires="wps">
            <w:drawing>
              <wp:anchor distT="0" distB="0" distL="114300" distR="114300" simplePos="0" relativeHeight="251665408" behindDoc="0" locked="0" layoutInCell="1" allowOverlap="1" wp14:anchorId="6C143E42" wp14:editId="2F56004D">
                <wp:simplePos x="0" y="0"/>
                <wp:positionH relativeFrom="column">
                  <wp:posOffset>3422015</wp:posOffset>
                </wp:positionH>
                <wp:positionV relativeFrom="paragraph">
                  <wp:posOffset>43815</wp:posOffset>
                </wp:positionV>
                <wp:extent cx="400050" cy="361950"/>
                <wp:effectExtent l="0" t="0" r="19050" b="19050"/>
                <wp:wrapNone/>
                <wp:docPr id="7" name="正方形/長方形 7"/>
                <wp:cNvGraphicFramePr/>
                <a:graphic xmlns:a="http://schemas.openxmlformats.org/drawingml/2006/main">
                  <a:graphicData uri="http://schemas.microsoft.com/office/word/2010/wordprocessingShape">
                    <wps:wsp>
                      <wps:cNvSpPr/>
                      <wps:spPr>
                        <a:xfrm>
                          <a:off x="0" y="0"/>
                          <a:ext cx="400050" cy="3619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45B260" id="正方形/長方形 7" o:spid="_x0000_s1026" style="position:absolute;left:0;text-align:left;margin-left:269.45pt;margin-top:3.45pt;width:31.5pt;height:2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" filled="f" strokecolor="black [3213]" strokeweight="1pt"/>
            </w:pict>
          </mc:Fallback>
        </mc:AlternateContent>
      </w:r>
      <w:r w:rsidR="007E16EB">
        <w:rPr>
          <w:rFonts w:ascii="HGSｺﾞｼｯｸM" w:eastAsia="HGSｺﾞｼｯｸM" w:hint="eastAsia"/>
          <w:sz w:val="18"/>
          <w:szCs w:val="18"/>
        </w:rPr>
        <w:t xml:space="preserve">　　　</w:t>
      </w:r>
      <w:r w:rsidR="00481222">
        <w:rPr>
          <w:rFonts w:ascii="HGSｺﾞｼｯｸM" w:eastAsia="HGSｺﾞｼｯｸM" w:hint="eastAsia"/>
          <w:sz w:val="18"/>
          <w:szCs w:val="18"/>
        </w:rPr>
        <w:t xml:space="preserve">　　</w:t>
      </w:r>
      <w:r w:rsidR="007E16EB" w:rsidRPr="00F014B9">
        <w:rPr>
          <w:rFonts w:ascii="HGSｺﾞｼｯｸM" w:eastAsia="HGSｺﾞｼｯｸM" w:hint="eastAsia"/>
          <w:sz w:val="18"/>
          <w:szCs w:val="18"/>
        </w:rPr>
        <w:t>表面、上記の内容を確認しました。</w:t>
      </w:r>
    </w:p>
    <w:p w14:paraId="6C143E31" w14:textId="40C2F81E" w:rsidR="007E16EB" w:rsidRPr="00CE377E" w:rsidRDefault="00BD72CD" w:rsidP="00962F4B">
      <w:pPr>
        <w:spacing w:afterLines="50" w:after="144"/>
        <w:jc w:val="left"/>
        <w:rPr>
          <w:rFonts w:ascii="HGSｺﾞｼｯｸM" w:eastAsia="HGSｺﾞｼｯｸM"/>
          <w:sz w:val="18"/>
          <w:szCs w:val="18"/>
        </w:rPr>
      </w:pPr>
      <w:r w:rsidRPr="00F014B9">
        <w:rPr>
          <w:rFonts w:ascii="HGSｺﾞｼｯｸM" w:eastAsia="HGSｺﾞｼｯｸM" w:hint="eastAsia"/>
          <w:noProof/>
          <w:sz w:val="18"/>
          <w:szCs w:val="18"/>
        </w:rPr>
        <mc:AlternateContent>
          <mc:Choice Requires="wps">
            <w:drawing>
              <wp:anchor distT="0" distB="0" distL="114300" distR="114300" simplePos="0" relativeHeight="251674624" behindDoc="0" locked="0" layoutInCell="1" allowOverlap="1" wp14:anchorId="6C143E44" wp14:editId="13D45216">
                <wp:simplePos x="0" y="0"/>
                <wp:positionH relativeFrom="column">
                  <wp:posOffset>3364865</wp:posOffset>
                </wp:positionH>
                <wp:positionV relativeFrom="paragraph">
                  <wp:posOffset>181610</wp:posOffset>
                </wp:positionV>
                <wp:extent cx="533400" cy="447675"/>
                <wp:effectExtent l="0" t="0" r="0" b="0"/>
                <wp:wrapNone/>
                <wp:docPr id="11" name="テキスト ボックス 11"/>
                <wp:cNvGraphicFramePr/>
                <a:graphic xmlns:a="http://schemas.openxmlformats.org/drawingml/2006/main">
                  <a:graphicData uri="http://schemas.microsoft.com/office/word/2010/wordprocessingShape">
                    <wps:wsp>
                      <wps:cNvSpPr txBox="1"/>
                      <wps:spPr>
                        <a:xfrm>
                          <a:off x="0" y="0"/>
                          <a:ext cx="533400" cy="4476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C143E58" w14:textId="77777777" w:rsidR="00052A80" w:rsidRPr="00052A80" w:rsidRDefault="00052A80" w:rsidP="00052A80">
                            <w:pPr>
                              <w:jc w:val="center"/>
                              <w:rPr>
                                <w:rFonts w:ascii="HG丸ｺﾞｼｯｸM-PRO" w:eastAsia="HG丸ｺﾞｼｯｸM-PRO" w:hAnsi="HG丸ｺﾞｼｯｸM-PRO"/>
                                <w:color w:val="A6A6A6" w:themeColor="background1" w:themeShade="A6"/>
                                <w:sz w:val="32"/>
                              </w:rPr>
                            </w:pPr>
                            <w:r w:rsidRPr="00052A80">
                              <w:rPr>
                                <w:rFonts w:ascii="ＭＳ 明朝" w:eastAsia="ＭＳ 明朝" w:hAnsi="ＭＳ 明朝" w:cs="ＭＳ 明朝" w:hint="eastAsia"/>
                                <w:color w:val="A6A6A6" w:themeColor="background1" w:themeShade="A6"/>
                                <w:sz w:val="3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143E44" id="テキスト ボックス 11" o:spid="_x0000_s1030" type="#_x0000_t202" style="position:absolute;margin-left:264.95pt;margin-top:14.3pt;width:42pt;height:35.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" filled="f" stroked="f" strokeweight=".5pt">
                <v:textbox>
                  <w:txbxContent>
                    <w:p w14:paraId="6C143E58" w14:textId="77777777" w:rsidR="00052A80" w:rsidRPr="00052A80" w:rsidRDefault="00052A80" w:rsidP="00052A80">
                      <w:pPr>
                        <w:jc w:val="center"/>
                        <w:rPr>
                          <w:rFonts w:ascii="HG丸ｺﾞｼｯｸM-PRO" w:eastAsia="HG丸ｺﾞｼｯｸM-PRO" w:hAnsi="HG丸ｺﾞｼｯｸM-PRO"/>
                          <w:color w:val="A6A6A6" w:themeColor="background1" w:themeShade="A6"/>
                          <w:sz w:val="32"/>
                        </w:rPr>
                      </w:pPr>
                      <w:r w:rsidRPr="00052A80">
                        <w:rPr>
                          <w:rFonts w:ascii="ＭＳ 明朝" w:eastAsia="ＭＳ 明朝" w:hAnsi="ＭＳ 明朝" w:cs="ＭＳ 明朝" w:hint="eastAsia"/>
                          <w:color w:val="A6A6A6" w:themeColor="background1" w:themeShade="A6"/>
                          <w:sz w:val="32"/>
                        </w:rPr>
                        <w:t>㊞</w:t>
                      </w:r>
                    </w:p>
                  </w:txbxContent>
                </v:textbox>
              </v:shape>
            </w:pict>
          </mc:Fallback>
        </mc:AlternateContent>
      </w:r>
      <w:r w:rsidRPr="00F014B9">
        <w:rPr>
          <w:rFonts w:ascii="HGSｺﾞｼｯｸM" w:eastAsia="HGSｺﾞｼｯｸM" w:hint="eastAsia"/>
          <w:noProof/>
          <w:sz w:val="18"/>
          <w:szCs w:val="18"/>
        </w:rPr>
        <mc:AlternateContent>
          <mc:Choice Requires="wps">
            <w:drawing>
              <wp:anchor distT="0" distB="0" distL="114300" distR="114300" simplePos="0" relativeHeight="251667456" behindDoc="0" locked="0" layoutInCell="1" allowOverlap="1" wp14:anchorId="6C143E46" wp14:editId="0DB41E7B">
                <wp:simplePos x="0" y="0"/>
                <wp:positionH relativeFrom="column">
                  <wp:posOffset>3422015</wp:posOffset>
                </wp:positionH>
                <wp:positionV relativeFrom="paragraph">
                  <wp:posOffset>217170</wp:posOffset>
                </wp:positionV>
                <wp:extent cx="400050" cy="361950"/>
                <wp:effectExtent l="0" t="0" r="19050" b="19050"/>
                <wp:wrapNone/>
                <wp:docPr id="8" name="正方形/長方形 8"/>
                <wp:cNvGraphicFramePr/>
                <a:graphic xmlns:a="http://schemas.openxmlformats.org/drawingml/2006/main">
                  <a:graphicData uri="http://schemas.microsoft.com/office/word/2010/wordprocessingShape">
                    <wps:wsp>
                      <wps:cNvSpPr/>
                      <wps:spPr>
                        <a:xfrm>
                          <a:off x="0" y="0"/>
                          <a:ext cx="400050" cy="3619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5DC54B" id="正方形/長方形 8" o:spid="_x0000_s1026" style="position:absolute;left:0;text-align:left;margin-left:269.45pt;margin-top:17.1pt;width:31.5pt;height:2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" filled="f" strokecolor="black [3213]" strokeweight="1pt"/>
            </w:pict>
          </mc:Fallback>
        </mc:AlternateContent>
      </w:r>
      <w:r w:rsidR="007E16EB" w:rsidRPr="00F014B9">
        <w:rPr>
          <w:rFonts w:ascii="HGSｺﾞｼｯｸM" w:eastAsia="HGSｺﾞｼｯｸM" w:hint="eastAsia"/>
          <w:sz w:val="18"/>
          <w:szCs w:val="18"/>
        </w:rPr>
        <w:t xml:space="preserve">　　　　</w:t>
      </w:r>
      <w:r w:rsidR="007E16EB" w:rsidRPr="00F014B9">
        <w:rPr>
          <w:rFonts w:ascii="HGSｺﾞｼｯｸM" w:eastAsia="HGSｺﾞｼｯｸM" w:hint="eastAsia"/>
          <w:sz w:val="18"/>
          <w:szCs w:val="18"/>
          <w:u w:val="single"/>
        </w:rPr>
        <w:t xml:space="preserve">　　　　　年　　　月　　　日</w:t>
      </w:r>
      <w:r w:rsidR="00962F4B" w:rsidRPr="00F014B9">
        <w:rPr>
          <w:rFonts w:ascii="HGSｺﾞｼｯｸM" w:eastAsia="HGSｺﾞｼｯｸM" w:hint="eastAsia"/>
          <w:sz w:val="18"/>
          <w:szCs w:val="18"/>
        </w:rPr>
        <w:t xml:space="preserve">　</w:t>
      </w:r>
      <w:r w:rsidR="007E16EB" w:rsidRPr="00CE377E">
        <w:rPr>
          <w:rFonts w:ascii="HGSｺﾞｼｯｸM" w:eastAsia="HGSｺﾞｼｯｸM" w:hint="eastAsia"/>
          <w:spacing w:val="26"/>
          <w:kern w:val="0"/>
          <w:sz w:val="18"/>
          <w:szCs w:val="18"/>
          <w:fitText w:val="1566" w:id="1898115841"/>
        </w:rPr>
        <w:t>輸出管理責任</w:t>
      </w:r>
      <w:r w:rsidR="007E16EB" w:rsidRPr="00CE377E">
        <w:rPr>
          <w:rFonts w:ascii="HGSｺﾞｼｯｸM" w:eastAsia="HGSｺﾞｼｯｸM" w:hint="eastAsia"/>
          <w:spacing w:val="-3"/>
          <w:kern w:val="0"/>
          <w:sz w:val="18"/>
          <w:szCs w:val="18"/>
          <w:fitText w:val="1566" w:id="1898115841"/>
        </w:rPr>
        <w:t>者</w:t>
      </w:r>
      <w:r w:rsidRPr="00CE377E">
        <w:rPr>
          <w:rFonts w:ascii="HGSｺﾞｼｯｸM" w:eastAsia="HGSｺﾞｼｯｸM" w:hint="eastAsia"/>
          <w:kern w:val="0"/>
          <w:sz w:val="18"/>
          <w:szCs w:val="18"/>
        </w:rPr>
        <w:t xml:space="preserve">　　　　　　　□押印に代</w:t>
      </w:r>
      <w:r w:rsidR="00DD7355" w:rsidRPr="00CE377E">
        <w:rPr>
          <w:rFonts w:ascii="HGSｺﾞｼｯｸM" w:eastAsia="HGSｺﾞｼｯｸM" w:hint="eastAsia"/>
          <w:kern w:val="0"/>
          <w:sz w:val="18"/>
          <w:szCs w:val="18"/>
        </w:rPr>
        <w:t>えて</w:t>
      </w:r>
      <w:r w:rsidRPr="00CE377E">
        <w:rPr>
          <w:rFonts w:ascii="HGSｺﾞｼｯｸM" w:eastAsia="HGSｺﾞｼｯｸM" w:hint="eastAsia"/>
          <w:kern w:val="0"/>
          <w:sz w:val="18"/>
          <w:szCs w:val="18"/>
        </w:rPr>
        <w:t>輸出管理責任者確認資料</w:t>
      </w:r>
      <w:r w:rsidR="00B34964" w:rsidRPr="00CE377E">
        <w:rPr>
          <w:rFonts w:ascii="HGSｺﾞｼｯｸM" w:eastAsia="HGSｺﾞｼｯｸM" w:hint="eastAsia"/>
          <w:kern w:val="0"/>
          <w:sz w:val="18"/>
          <w:szCs w:val="18"/>
        </w:rPr>
        <w:t>※</w:t>
      </w:r>
      <w:r w:rsidRPr="00CE377E">
        <w:rPr>
          <w:rFonts w:ascii="HGSｺﾞｼｯｸM" w:eastAsia="HGSｺﾞｼｯｸM" w:hint="eastAsia"/>
          <w:kern w:val="0"/>
          <w:sz w:val="18"/>
          <w:szCs w:val="18"/>
        </w:rPr>
        <w:t>提出</w:t>
      </w:r>
    </w:p>
    <w:p w14:paraId="6C143E32" w14:textId="12B57815" w:rsidR="007E16EB" w:rsidRPr="00F014B9" w:rsidRDefault="007E16EB" w:rsidP="00816EA4">
      <w:pPr>
        <w:jc w:val="left"/>
        <w:rPr>
          <w:rFonts w:ascii="HGSｺﾞｼｯｸM" w:eastAsia="HGSｺﾞｼｯｸM"/>
          <w:sz w:val="18"/>
          <w:szCs w:val="18"/>
        </w:rPr>
      </w:pPr>
      <w:r w:rsidRPr="00CE377E">
        <w:rPr>
          <w:rFonts w:ascii="HGSｺﾞｼｯｸM" w:eastAsia="HGSｺﾞｼｯｸM" w:hint="eastAsia"/>
          <w:sz w:val="18"/>
          <w:szCs w:val="18"/>
        </w:rPr>
        <w:t xml:space="preserve">　　　　</w:t>
      </w:r>
      <w:r w:rsidRPr="00CE377E">
        <w:rPr>
          <w:rFonts w:ascii="HGSｺﾞｼｯｸM" w:eastAsia="HGSｺﾞｼｯｸM" w:hint="eastAsia"/>
          <w:sz w:val="18"/>
          <w:szCs w:val="18"/>
          <w:u w:val="single"/>
        </w:rPr>
        <w:t xml:space="preserve">　　　　　年　　　月　　　日</w:t>
      </w:r>
      <w:r w:rsidR="00962F4B" w:rsidRPr="00CE377E">
        <w:rPr>
          <w:rFonts w:ascii="HGSｺﾞｼｯｸM" w:eastAsia="HGSｺﾞｼｯｸM" w:hint="eastAsia"/>
          <w:sz w:val="18"/>
          <w:szCs w:val="18"/>
        </w:rPr>
        <w:t xml:space="preserve">　</w:t>
      </w:r>
      <w:r w:rsidRPr="00CE377E">
        <w:rPr>
          <w:rFonts w:ascii="HGSｺﾞｼｯｸM" w:eastAsia="HGSｺﾞｼｯｸM" w:hint="eastAsia"/>
          <w:spacing w:val="26"/>
          <w:kern w:val="0"/>
          <w:sz w:val="18"/>
          <w:szCs w:val="18"/>
          <w:fitText w:val="1566" w:id="1898115840"/>
        </w:rPr>
        <w:t>輸出管理関連</w:t>
      </w:r>
      <w:r w:rsidRPr="00CE377E">
        <w:rPr>
          <w:rFonts w:ascii="HGSｺﾞｼｯｸM" w:eastAsia="HGSｺﾞｼｯｸM" w:hint="eastAsia"/>
          <w:spacing w:val="-3"/>
          <w:kern w:val="0"/>
          <w:sz w:val="18"/>
          <w:szCs w:val="18"/>
          <w:fitText w:val="1566" w:id="1898115840"/>
        </w:rPr>
        <w:t>課</w:t>
      </w:r>
      <w:r w:rsidR="000E2A2B" w:rsidRPr="00CE377E">
        <w:rPr>
          <w:rFonts w:ascii="HGSｺﾞｼｯｸM" w:eastAsia="HGSｺﾞｼｯｸM" w:hint="eastAsia"/>
          <w:kern w:val="0"/>
          <w:sz w:val="18"/>
          <w:szCs w:val="18"/>
        </w:rPr>
        <w:t xml:space="preserve">　　　　　　　※押印に代える確認資料：内容確認メール文面等</w:t>
      </w:r>
      <w:r w:rsidR="000E2A2B" w:rsidRPr="000E2A2B">
        <w:rPr>
          <w:rFonts w:ascii="HGSｺﾞｼｯｸM" w:eastAsia="HGSｺﾞｼｯｸM" w:hint="eastAsia"/>
          <w:kern w:val="0"/>
          <w:sz w:val="18"/>
          <w:szCs w:val="18"/>
        </w:rPr>
        <w:t>。</w:t>
      </w:r>
    </w:p>
    <w:p w14:paraId="6C143E33" w14:textId="56CC87A8" w:rsidR="00962F4B" w:rsidRPr="00122553" w:rsidRDefault="00962F4B" w:rsidP="00816EA4">
      <w:pPr>
        <w:jc w:val="left"/>
        <w:rPr>
          <w:rFonts w:ascii="HGSｺﾞｼｯｸM" w:eastAsia="HGSｺﾞｼｯｸM"/>
          <w:sz w:val="18"/>
          <w:szCs w:val="18"/>
        </w:rPr>
      </w:pPr>
      <w:r w:rsidRPr="00F014B9">
        <w:rPr>
          <w:rFonts w:ascii="HGSｺﾞｼｯｸM" w:eastAsia="HGSｺﾞｼｯｸM" w:hint="eastAsia"/>
          <w:sz w:val="18"/>
          <w:szCs w:val="18"/>
        </w:rPr>
        <w:t xml:space="preserve">　　　　　　　　　　　　　　　　　　　(</w:t>
      </w:r>
      <w:r w:rsidRPr="00F014B9">
        <w:rPr>
          <w:rFonts w:ascii="HGSｺﾞｼｯｸM" w:eastAsia="HGSｺﾞｼｯｸM"/>
          <w:sz w:val="18"/>
          <w:szCs w:val="18"/>
        </w:rPr>
        <w:t xml:space="preserve"> </w:t>
      </w:r>
      <w:r w:rsidRPr="00F014B9">
        <w:rPr>
          <w:rFonts w:ascii="HGSｺﾞｼｯｸM" w:eastAsia="HGSｺﾞｼｯｸM" w:hint="eastAsia"/>
          <w:sz w:val="18"/>
          <w:szCs w:val="18"/>
        </w:rPr>
        <w:t xml:space="preserve">　　　　　　　課)</w:t>
      </w:r>
    </w:p>
    <w:sectPr w:rsidR="00962F4B" w:rsidRPr="00122553" w:rsidSect="00962F4B">
      <w:footerReference w:type="default" r:id="rId11"/>
      <w:headerReference w:type="first" r:id="rId12"/>
      <w:footerReference w:type="first" r:id="rId13"/>
      <w:pgSz w:w="11906" w:h="16838" w:code="9"/>
      <w:pgMar w:top="567" w:right="851" w:bottom="567" w:left="851" w:header="340" w:footer="57" w:gutter="0"/>
      <w:cols w:space="425"/>
      <w:titlePg/>
      <w:docGrid w:type="linesAndChars" w:linePitch="289" w:charSpace="-12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DB7C04" w14:textId="77777777" w:rsidR="00884AB6" w:rsidRDefault="00884AB6" w:rsidP="00511006">
      <w:r>
        <w:separator/>
      </w:r>
    </w:p>
  </w:endnote>
  <w:endnote w:type="continuationSeparator" w:id="0">
    <w:p w14:paraId="1F910A8C" w14:textId="77777777" w:rsidR="00884AB6" w:rsidRDefault="00884AB6" w:rsidP="005110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SｺﾞｼｯｸM">
    <w:panose1 w:val="020B0600000000000000"/>
    <w:charset w:val="80"/>
    <w:family w:val="modern"/>
    <w:pitch w:val="variable"/>
    <w:sig w:usb0="80000281" w:usb1="28C76CF8" w:usb2="00000010" w:usb3="00000000" w:csb0="00020000"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9229292"/>
      <w:docPartObj>
        <w:docPartGallery w:val="Page Numbers (Bottom of Page)"/>
        <w:docPartUnique/>
      </w:docPartObj>
    </w:sdtPr>
    <w:sdtContent>
      <w:sdt>
        <w:sdtPr>
          <w:id w:val="1144472145"/>
          <w:docPartObj>
            <w:docPartGallery w:val="Page Numbers (Top of Page)"/>
            <w:docPartUnique/>
          </w:docPartObj>
        </w:sdtPr>
        <w:sdtContent>
          <w:p w14:paraId="6C143E4C" w14:textId="77777777" w:rsidR="001C6DB8" w:rsidRDefault="001C6DB8">
            <w:pPr>
              <w:pStyle w:val="a5"/>
              <w:jc w:val="center"/>
            </w:pPr>
            <w:r w:rsidRPr="001C6DB8">
              <w:rPr>
                <w:sz w:val="18"/>
                <w:szCs w:val="18"/>
                <w:lang w:val="ja-JP"/>
              </w:rPr>
              <w:t xml:space="preserve"> </w:t>
            </w:r>
            <w:r w:rsidRPr="001C6DB8">
              <w:rPr>
                <w:b/>
                <w:bCs/>
                <w:sz w:val="18"/>
                <w:szCs w:val="18"/>
              </w:rPr>
              <w:fldChar w:fldCharType="begin"/>
            </w:r>
            <w:r w:rsidRPr="001C6DB8">
              <w:rPr>
                <w:b/>
                <w:bCs/>
                <w:sz w:val="18"/>
                <w:szCs w:val="18"/>
              </w:rPr>
              <w:instrText>PAGE</w:instrText>
            </w:r>
            <w:r w:rsidRPr="001C6DB8">
              <w:rPr>
                <w:b/>
                <w:bCs/>
                <w:sz w:val="18"/>
                <w:szCs w:val="18"/>
              </w:rPr>
              <w:fldChar w:fldCharType="separate"/>
            </w:r>
            <w:r w:rsidR="00F014B9">
              <w:rPr>
                <w:b/>
                <w:bCs/>
                <w:noProof/>
                <w:sz w:val="18"/>
                <w:szCs w:val="18"/>
              </w:rPr>
              <w:t>2</w:t>
            </w:r>
            <w:r w:rsidRPr="001C6DB8">
              <w:rPr>
                <w:b/>
                <w:bCs/>
                <w:sz w:val="18"/>
                <w:szCs w:val="18"/>
              </w:rPr>
              <w:fldChar w:fldCharType="end"/>
            </w:r>
            <w:r w:rsidRPr="001C6DB8">
              <w:rPr>
                <w:sz w:val="18"/>
                <w:szCs w:val="18"/>
                <w:lang w:val="ja-JP"/>
              </w:rPr>
              <w:t xml:space="preserve"> / </w:t>
            </w:r>
            <w:r w:rsidRPr="001C6DB8">
              <w:rPr>
                <w:b/>
                <w:bCs/>
                <w:sz w:val="18"/>
                <w:szCs w:val="18"/>
              </w:rPr>
              <w:fldChar w:fldCharType="begin"/>
            </w:r>
            <w:r w:rsidRPr="001C6DB8">
              <w:rPr>
                <w:b/>
                <w:bCs/>
                <w:sz w:val="18"/>
                <w:szCs w:val="18"/>
              </w:rPr>
              <w:instrText>NUMPAGES</w:instrText>
            </w:r>
            <w:r w:rsidRPr="001C6DB8">
              <w:rPr>
                <w:b/>
                <w:bCs/>
                <w:sz w:val="18"/>
                <w:szCs w:val="18"/>
              </w:rPr>
              <w:fldChar w:fldCharType="separate"/>
            </w:r>
            <w:r w:rsidR="00F014B9">
              <w:rPr>
                <w:b/>
                <w:bCs/>
                <w:noProof/>
                <w:sz w:val="18"/>
                <w:szCs w:val="18"/>
              </w:rPr>
              <w:t>2</w:t>
            </w:r>
            <w:r w:rsidRPr="001C6DB8">
              <w:rPr>
                <w:b/>
                <w:bCs/>
                <w:sz w:val="18"/>
                <w:szCs w:val="18"/>
              </w:rPr>
              <w:fldChar w:fldCharType="end"/>
            </w:r>
          </w:p>
        </w:sdtContent>
      </w:sdt>
    </w:sdtContent>
  </w:sdt>
  <w:p w14:paraId="6C143E4D" w14:textId="77777777" w:rsidR="001C6DB8" w:rsidRDefault="001C6DB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8583603"/>
      <w:docPartObj>
        <w:docPartGallery w:val="Page Numbers (Bottom of Page)"/>
        <w:docPartUnique/>
      </w:docPartObj>
    </w:sdtPr>
    <w:sdtEndPr>
      <w:rPr>
        <w:sz w:val="18"/>
        <w:szCs w:val="18"/>
      </w:rPr>
    </w:sdtEndPr>
    <w:sdtContent>
      <w:sdt>
        <w:sdtPr>
          <w:id w:val="1728636285"/>
          <w:docPartObj>
            <w:docPartGallery w:val="Page Numbers (Top of Page)"/>
            <w:docPartUnique/>
          </w:docPartObj>
        </w:sdtPr>
        <w:sdtEndPr>
          <w:rPr>
            <w:sz w:val="18"/>
            <w:szCs w:val="18"/>
          </w:rPr>
        </w:sdtEndPr>
        <w:sdtContent>
          <w:p w14:paraId="6C143E4F" w14:textId="77777777" w:rsidR="001C6DB8" w:rsidRPr="001C6DB8" w:rsidRDefault="001C6DB8">
            <w:pPr>
              <w:pStyle w:val="a5"/>
              <w:jc w:val="center"/>
              <w:rPr>
                <w:sz w:val="18"/>
                <w:szCs w:val="18"/>
              </w:rPr>
            </w:pPr>
            <w:r w:rsidRPr="001C6DB8">
              <w:rPr>
                <w:sz w:val="18"/>
                <w:szCs w:val="18"/>
                <w:lang w:val="ja-JP"/>
              </w:rPr>
              <w:t xml:space="preserve"> </w:t>
            </w:r>
            <w:r w:rsidRPr="001C6DB8">
              <w:rPr>
                <w:b/>
                <w:bCs/>
                <w:sz w:val="18"/>
                <w:szCs w:val="18"/>
              </w:rPr>
              <w:fldChar w:fldCharType="begin"/>
            </w:r>
            <w:r w:rsidRPr="001C6DB8">
              <w:rPr>
                <w:b/>
                <w:bCs/>
                <w:sz w:val="18"/>
                <w:szCs w:val="18"/>
              </w:rPr>
              <w:instrText>PAGE</w:instrText>
            </w:r>
            <w:r w:rsidRPr="001C6DB8">
              <w:rPr>
                <w:b/>
                <w:bCs/>
                <w:sz w:val="18"/>
                <w:szCs w:val="18"/>
              </w:rPr>
              <w:fldChar w:fldCharType="separate"/>
            </w:r>
            <w:r w:rsidR="00F014B9">
              <w:rPr>
                <w:b/>
                <w:bCs/>
                <w:noProof/>
                <w:sz w:val="18"/>
                <w:szCs w:val="18"/>
              </w:rPr>
              <w:t>1</w:t>
            </w:r>
            <w:r w:rsidRPr="001C6DB8">
              <w:rPr>
                <w:b/>
                <w:bCs/>
                <w:sz w:val="18"/>
                <w:szCs w:val="18"/>
              </w:rPr>
              <w:fldChar w:fldCharType="end"/>
            </w:r>
            <w:r w:rsidRPr="001C6DB8">
              <w:rPr>
                <w:sz w:val="18"/>
                <w:szCs w:val="18"/>
                <w:lang w:val="ja-JP"/>
              </w:rPr>
              <w:t xml:space="preserve"> / </w:t>
            </w:r>
            <w:r w:rsidRPr="001C6DB8">
              <w:rPr>
                <w:b/>
                <w:bCs/>
                <w:sz w:val="18"/>
                <w:szCs w:val="18"/>
              </w:rPr>
              <w:fldChar w:fldCharType="begin"/>
            </w:r>
            <w:r w:rsidRPr="001C6DB8">
              <w:rPr>
                <w:b/>
                <w:bCs/>
                <w:sz w:val="18"/>
                <w:szCs w:val="18"/>
              </w:rPr>
              <w:instrText>NUMPAGES</w:instrText>
            </w:r>
            <w:r w:rsidRPr="001C6DB8">
              <w:rPr>
                <w:b/>
                <w:bCs/>
                <w:sz w:val="18"/>
                <w:szCs w:val="18"/>
              </w:rPr>
              <w:fldChar w:fldCharType="separate"/>
            </w:r>
            <w:r w:rsidR="00F014B9">
              <w:rPr>
                <w:b/>
                <w:bCs/>
                <w:noProof/>
                <w:sz w:val="18"/>
                <w:szCs w:val="18"/>
              </w:rPr>
              <w:t>2</w:t>
            </w:r>
            <w:r w:rsidRPr="001C6DB8">
              <w:rPr>
                <w:b/>
                <w:bCs/>
                <w:sz w:val="18"/>
                <w:szCs w:val="18"/>
              </w:rPr>
              <w:fldChar w:fldCharType="end"/>
            </w:r>
          </w:p>
        </w:sdtContent>
      </w:sdt>
    </w:sdtContent>
  </w:sdt>
  <w:p w14:paraId="6C143E50" w14:textId="77777777" w:rsidR="001C6DB8" w:rsidRDefault="001C6DB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9EDF1" w14:textId="77777777" w:rsidR="00884AB6" w:rsidRDefault="00884AB6" w:rsidP="00511006">
      <w:r>
        <w:separator/>
      </w:r>
    </w:p>
  </w:footnote>
  <w:footnote w:type="continuationSeparator" w:id="0">
    <w:p w14:paraId="48D55DEE" w14:textId="77777777" w:rsidR="00884AB6" w:rsidRDefault="00884AB6" w:rsidP="005110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43E4E" w14:textId="77777777" w:rsidR="001C6DB8" w:rsidRPr="006035D0" w:rsidRDefault="002232D7">
    <w:pPr>
      <w:pStyle w:val="a3"/>
      <w:rPr>
        <w:rFonts w:ascii="ＭＳ Ｐゴシック" w:eastAsia="ＭＳ Ｐゴシック" w:hAnsi="ＭＳ Ｐゴシック"/>
        <w:sz w:val="22"/>
      </w:rPr>
    </w:pPr>
    <w:r w:rsidRPr="006035D0">
      <w:rPr>
        <w:rFonts w:ascii="ＭＳ Ｐゴシック" w:eastAsia="ＭＳ Ｐゴシック" w:hAnsi="ＭＳ Ｐゴシック" w:hint="eastAsia"/>
        <w:noProof/>
        <w:sz w:val="24"/>
      </w:rPr>
      <w:t>様式３</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47153E"/>
    <w:multiLevelType w:val="hybridMultilevel"/>
    <w:tmpl w:val="73E47AC8"/>
    <w:lvl w:ilvl="0" w:tplc="C5886906">
      <w:numFmt w:val="bullet"/>
      <w:lvlText w:val="※"/>
      <w:lvlJc w:val="left"/>
      <w:pPr>
        <w:ind w:left="540" w:hanging="360"/>
      </w:pPr>
      <w:rPr>
        <w:rFonts w:ascii="HGSｺﾞｼｯｸM" w:eastAsia="HGSｺﾞｼｯｸM" w:hAnsi="Century" w:cs="Times New Roman" w:hint="eastAsia"/>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num w:numId="1" w16cid:durableId="839731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2"/>
  <w:drawingGridVerticalSpacing w:val="28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EA4"/>
    <w:rsid w:val="0004779A"/>
    <w:rsid w:val="00052A80"/>
    <w:rsid w:val="00067218"/>
    <w:rsid w:val="000A0F14"/>
    <w:rsid w:val="000B5DEA"/>
    <w:rsid w:val="000C5463"/>
    <w:rsid w:val="000D7D8E"/>
    <w:rsid w:val="000E2A2B"/>
    <w:rsid w:val="000F3F51"/>
    <w:rsid w:val="00122553"/>
    <w:rsid w:val="00124064"/>
    <w:rsid w:val="00175859"/>
    <w:rsid w:val="00177618"/>
    <w:rsid w:val="0018051C"/>
    <w:rsid w:val="0018248E"/>
    <w:rsid w:val="00192D5C"/>
    <w:rsid w:val="001A26D9"/>
    <w:rsid w:val="001C6DB8"/>
    <w:rsid w:val="00213153"/>
    <w:rsid w:val="0021447C"/>
    <w:rsid w:val="002232D7"/>
    <w:rsid w:val="00271EE7"/>
    <w:rsid w:val="002E7AB7"/>
    <w:rsid w:val="00312376"/>
    <w:rsid w:val="00355EF4"/>
    <w:rsid w:val="0036408B"/>
    <w:rsid w:val="003A68B3"/>
    <w:rsid w:val="003C5FBE"/>
    <w:rsid w:val="003D31DF"/>
    <w:rsid w:val="003E2283"/>
    <w:rsid w:val="004056B5"/>
    <w:rsid w:val="0040615B"/>
    <w:rsid w:val="00420FC0"/>
    <w:rsid w:val="004370F9"/>
    <w:rsid w:val="00467B4B"/>
    <w:rsid w:val="00481222"/>
    <w:rsid w:val="00495002"/>
    <w:rsid w:val="004A51FF"/>
    <w:rsid w:val="004D769C"/>
    <w:rsid w:val="00511006"/>
    <w:rsid w:val="00563201"/>
    <w:rsid w:val="00595B4E"/>
    <w:rsid w:val="005B67EB"/>
    <w:rsid w:val="005C7021"/>
    <w:rsid w:val="006035D0"/>
    <w:rsid w:val="006264CD"/>
    <w:rsid w:val="00626AE2"/>
    <w:rsid w:val="00650830"/>
    <w:rsid w:val="00650D57"/>
    <w:rsid w:val="006F7427"/>
    <w:rsid w:val="00706EB3"/>
    <w:rsid w:val="00734F83"/>
    <w:rsid w:val="007653A4"/>
    <w:rsid w:val="00766F6A"/>
    <w:rsid w:val="007E16EB"/>
    <w:rsid w:val="008029C8"/>
    <w:rsid w:val="008166B0"/>
    <w:rsid w:val="00816EA4"/>
    <w:rsid w:val="008552DD"/>
    <w:rsid w:val="00884AB6"/>
    <w:rsid w:val="00900525"/>
    <w:rsid w:val="00925DCF"/>
    <w:rsid w:val="00927741"/>
    <w:rsid w:val="00931FC4"/>
    <w:rsid w:val="0093240C"/>
    <w:rsid w:val="00962F4B"/>
    <w:rsid w:val="009F5B4E"/>
    <w:rsid w:val="00AC200D"/>
    <w:rsid w:val="00AF6F6B"/>
    <w:rsid w:val="00B10658"/>
    <w:rsid w:val="00B129CB"/>
    <w:rsid w:val="00B20A0C"/>
    <w:rsid w:val="00B34964"/>
    <w:rsid w:val="00B41BC6"/>
    <w:rsid w:val="00B455F0"/>
    <w:rsid w:val="00B46247"/>
    <w:rsid w:val="00B805A8"/>
    <w:rsid w:val="00BC566C"/>
    <w:rsid w:val="00BD72CD"/>
    <w:rsid w:val="00BE4276"/>
    <w:rsid w:val="00C43B01"/>
    <w:rsid w:val="00C719E7"/>
    <w:rsid w:val="00CB2516"/>
    <w:rsid w:val="00CD64E3"/>
    <w:rsid w:val="00CE377E"/>
    <w:rsid w:val="00CF190D"/>
    <w:rsid w:val="00D01E8E"/>
    <w:rsid w:val="00D15247"/>
    <w:rsid w:val="00D9057A"/>
    <w:rsid w:val="00DB2238"/>
    <w:rsid w:val="00DD7355"/>
    <w:rsid w:val="00DE3EA5"/>
    <w:rsid w:val="00DF6D43"/>
    <w:rsid w:val="00E237E4"/>
    <w:rsid w:val="00E71D9F"/>
    <w:rsid w:val="00EB3E5B"/>
    <w:rsid w:val="00F014B9"/>
    <w:rsid w:val="00F326CD"/>
    <w:rsid w:val="00F50993"/>
    <w:rsid w:val="00F86ED8"/>
    <w:rsid w:val="00FA3184"/>
    <w:rsid w:val="00FB7E94"/>
    <w:rsid w:val="00FC7E3D"/>
    <w:rsid w:val="00FF3C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143D53"/>
  <w15:docId w15:val="{E7188756-75C6-41EE-854A-8519C63F2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0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11006"/>
    <w:pPr>
      <w:tabs>
        <w:tab w:val="center" w:pos="4252"/>
        <w:tab w:val="right" w:pos="8504"/>
      </w:tabs>
      <w:snapToGrid w:val="0"/>
    </w:pPr>
  </w:style>
  <w:style w:type="character" w:customStyle="1" w:styleId="a4">
    <w:name w:val="ヘッダー (文字)"/>
    <w:basedOn w:val="a0"/>
    <w:link w:val="a3"/>
    <w:uiPriority w:val="99"/>
    <w:rsid w:val="00511006"/>
  </w:style>
  <w:style w:type="paragraph" w:styleId="a5">
    <w:name w:val="footer"/>
    <w:basedOn w:val="a"/>
    <w:link w:val="a6"/>
    <w:uiPriority w:val="99"/>
    <w:unhideWhenUsed/>
    <w:rsid w:val="00511006"/>
    <w:pPr>
      <w:tabs>
        <w:tab w:val="center" w:pos="4252"/>
        <w:tab w:val="right" w:pos="8504"/>
      </w:tabs>
      <w:snapToGrid w:val="0"/>
    </w:pPr>
  </w:style>
  <w:style w:type="character" w:customStyle="1" w:styleId="a6">
    <w:name w:val="フッター (文字)"/>
    <w:basedOn w:val="a0"/>
    <w:link w:val="a5"/>
    <w:uiPriority w:val="99"/>
    <w:rsid w:val="00511006"/>
  </w:style>
  <w:style w:type="paragraph" w:styleId="a7">
    <w:name w:val="Balloon Text"/>
    <w:basedOn w:val="a"/>
    <w:link w:val="a8"/>
    <w:uiPriority w:val="99"/>
    <w:semiHidden/>
    <w:unhideWhenUsed/>
    <w:rsid w:val="0004779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04779A"/>
    <w:rPr>
      <w:rFonts w:asciiTheme="majorHAnsi" w:eastAsiaTheme="majorEastAsia" w:hAnsiTheme="majorHAnsi" w:cstheme="majorBidi"/>
      <w:sz w:val="18"/>
      <w:szCs w:val="18"/>
    </w:rPr>
  </w:style>
  <w:style w:type="table" w:styleId="a9">
    <w:name w:val="Table Grid"/>
    <w:basedOn w:val="a1"/>
    <w:uiPriority w:val="59"/>
    <w:rsid w:val="00C43B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595B4E"/>
    <w:pPr>
      <w:ind w:leftChars="400" w:left="840"/>
    </w:pPr>
  </w:style>
  <w:style w:type="paragraph" w:styleId="Web">
    <w:name w:val="Normal (Web)"/>
    <w:basedOn w:val="a"/>
    <w:uiPriority w:val="99"/>
    <w:semiHidden/>
    <w:unhideWhenUsed/>
    <w:rsid w:val="00052A8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a8eb9e3-0dec-4563-8a19-376f52983268">
      <Terms xmlns="http://schemas.microsoft.com/office/infopath/2007/PartnerControls"/>
    </lcf76f155ced4ddcb4097134ff3c332f>
    <TaxCatchAll xmlns="6f3d6c99-57a7-43f1-bd98-2f2abb58bca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9456E514B4450D4C91C77C4E37A20D10" ma:contentTypeVersion="16" ma:contentTypeDescription="新しいドキュメントを作成します。" ma:contentTypeScope="" ma:versionID="b3b2ceff2c0722b44d44f94005d776d3">
  <xsd:schema xmlns:xsd="http://www.w3.org/2001/XMLSchema" xmlns:xs="http://www.w3.org/2001/XMLSchema" xmlns:p="http://schemas.microsoft.com/office/2006/metadata/properties" xmlns:ns2="3a8eb9e3-0dec-4563-8a19-376f52983268" xmlns:ns3="6f3d6c99-57a7-43f1-bd98-2f2abb58bcae" targetNamespace="http://schemas.microsoft.com/office/2006/metadata/properties" ma:root="true" ma:fieldsID="45344727b9012e58da27651287d1e55a" ns2:_="" ns3:_="">
    <xsd:import namespace="3a8eb9e3-0dec-4563-8a19-376f52983268"/>
    <xsd:import namespace="6f3d6c99-57a7-43f1-bd98-2f2abb58bca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8eb9e3-0dec-4563-8a19-376f529832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9e9edaf6-05eb-47e7-9dfd-6ced1724d4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f3d6c99-57a7-43f1-bd98-2f2abb58bcae"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984c234e-8e98-434d-a105-451375804ab2}" ma:internalName="TaxCatchAll" ma:showField="CatchAllData" ma:web="6f3d6c99-57a7-43f1-bd98-2f2abb58bc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247EB8-0FA1-4023-AA03-B917EFBF43E4}">
  <ds:schemaRefs>
    <ds:schemaRef ds:uri="http://schemas.openxmlformats.org/officeDocument/2006/bibliography"/>
  </ds:schemaRefs>
</ds:datastoreItem>
</file>

<file path=customXml/itemProps2.xml><?xml version="1.0" encoding="utf-8"?>
<ds:datastoreItem xmlns:ds="http://schemas.openxmlformats.org/officeDocument/2006/customXml" ds:itemID="{67AECAC7-4C84-4921-8279-A98061816106}">
  <ds:schemaRefs>
    <ds:schemaRef ds:uri="http://schemas.microsoft.com/office/2006/metadata/properties"/>
    <ds:schemaRef ds:uri="http://schemas.microsoft.com/office/infopath/2007/PartnerControls"/>
    <ds:schemaRef ds:uri="3a8eb9e3-0dec-4563-8a19-376f52983268"/>
    <ds:schemaRef ds:uri="6f3d6c99-57a7-43f1-bd98-2f2abb58bcae"/>
  </ds:schemaRefs>
</ds:datastoreItem>
</file>

<file path=customXml/itemProps3.xml><?xml version="1.0" encoding="utf-8"?>
<ds:datastoreItem xmlns:ds="http://schemas.openxmlformats.org/officeDocument/2006/customXml" ds:itemID="{990CC723-F386-4C04-86B9-9784838FD663}">
  <ds:schemaRefs>
    <ds:schemaRef ds:uri="http://schemas.microsoft.com/sharepoint/v3/contenttype/forms"/>
  </ds:schemaRefs>
</ds:datastoreItem>
</file>

<file path=customXml/itemProps4.xml><?xml version="1.0" encoding="utf-8"?>
<ds:datastoreItem xmlns:ds="http://schemas.openxmlformats.org/officeDocument/2006/customXml" ds:itemID="{29BCA94F-EE6E-4015-9481-9D885FCB80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8eb9e3-0dec-4563-8a19-376f52983268"/>
    <ds:schemaRef ds:uri="6f3d6c99-57a7-43f1-bd98-2f2abb58bc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224</TotalTime>
  <Pages>2</Pages>
  <Words>607</Words>
  <Characters>3466</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0302　230406　様式３　キャッチオール規制チェックシート</dc:title>
  <dc:creator>矢島　彩花</dc:creator>
  <cp:lastModifiedBy>近藤 洋平</cp:lastModifiedBy>
  <cp:revision>63</cp:revision>
  <cp:lastPrinted>2018-08-24T07:49:00Z</cp:lastPrinted>
  <dcterms:created xsi:type="dcterms:W3CDTF">2017-12-04T01:07:00Z</dcterms:created>
  <dcterms:modified xsi:type="dcterms:W3CDTF">2023-04-11T02:39:00Z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0x0101009456E514B4450D4C91C77C4E37A20D10</vt:lpwstr>
  </property>
  <property fmtid="{D5CDD505-2E9C-101B-9397-08002B2CF9AE}" pid="3" name="Order">
    <vt:r8>333800</vt:r8>
  </property>
  <property fmtid="{D5CDD505-2E9C-101B-9397-08002B2CF9AE}" pid="4" name="MediaServiceImageTags">
    <vt:lpwstr/>
  </property>
</Properties>
</file>